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page" w:horzAnchor="margin" w:tblpX="-112" w:tblpY="691"/>
        <w:tblW w:w="5124" w:type="pct"/>
        <w:tblCellSpacing w:w="0" w:type="dxa"/>
        <w:tblBorders>
          <w:top w:val="outset" w:sz="6" w:space="0" w:color="000001"/>
          <w:left w:val="outset" w:sz="6" w:space="0" w:color="000001"/>
          <w:bottom w:val="outset" w:sz="6" w:space="0" w:color="000001"/>
          <w:right w:val="outset" w:sz="6" w:space="0" w:color="000001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998"/>
        <w:gridCol w:w="7025"/>
        <w:gridCol w:w="1686"/>
      </w:tblGrid>
      <w:tr w:rsidR="00D61E2F" w:rsidRPr="00FF70E3" w14:paraId="33511827" w14:textId="77777777" w:rsidTr="00B374CC">
        <w:trPr>
          <w:trHeight w:val="285"/>
          <w:tblCellSpacing w:w="0" w:type="dxa"/>
        </w:trPr>
        <w:tc>
          <w:tcPr>
            <w:tcW w:w="933" w:type="pct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vAlign w:val="center"/>
          </w:tcPr>
          <w:p w14:paraId="67656958" w14:textId="28947BDC" w:rsidR="005E77BA" w:rsidRPr="005E77BA" w:rsidRDefault="00D61E2F" w:rsidP="005E77BA">
            <w:pPr>
              <w:pStyle w:val="NormalWeb"/>
              <w:jc w:val="center"/>
              <w:rPr>
                <w:b/>
                <w:smallCaps/>
                <w:sz w:val="28"/>
              </w:rPr>
            </w:pPr>
            <w:r>
              <w:rPr>
                <w:b/>
                <w:smallCaps/>
                <w:sz w:val="28"/>
              </w:rPr>
              <w:t xml:space="preserve">TP </w:t>
            </w:r>
            <w:r w:rsidR="005E77BA">
              <w:rPr>
                <w:b/>
                <w:smallCaps/>
                <w:sz w:val="28"/>
              </w:rPr>
              <w:t xml:space="preserve">      </w:t>
            </w:r>
          </w:p>
        </w:tc>
        <w:tc>
          <w:tcPr>
            <w:tcW w:w="3280" w:type="pct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vAlign w:val="center"/>
          </w:tcPr>
          <w:p w14:paraId="38874E81" w14:textId="43AACEF2" w:rsidR="00D61E2F" w:rsidRDefault="009F76E3" w:rsidP="00B374CC">
            <w:pPr>
              <w:pStyle w:val="NormalWeb"/>
              <w:spacing w:before="0" w:beforeAutospacing="0" w:after="0" w:afterAutospacing="0"/>
              <w:jc w:val="center"/>
              <w:rPr>
                <w:sz w:val="28"/>
              </w:rPr>
            </w:pPr>
            <w:r>
              <w:rPr>
                <w:b/>
                <w:smallCaps/>
                <w:sz w:val="28"/>
              </w:rPr>
              <w:t xml:space="preserve">Comment optimiser la puissance d’un panneau </w:t>
            </w:r>
            <w:r w:rsidR="00862339">
              <w:rPr>
                <w:b/>
                <w:smallCaps/>
                <w:sz w:val="28"/>
              </w:rPr>
              <w:t>photovoltaïque</w:t>
            </w:r>
            <w:r w:rsidR="00D61E2F">
              <w:rPr>
                <w:b/>
                <w:smallCaps/>
                <w:sz w:val="28"/>
              </w:rPr>
              <w:t xml:space="preserve"> ?</w:t>
            </w:r>
          </w:p>
        </w:tc>
        <w:tc>
          <w:tcPr>
            <w:tcW w:w="787" w:type="pct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vAlign w:val="center"/>
          </w:tcPr>
          <w:p w14:paraId="39DB762B" w14:textId="1AE3EDCA" w:rsidR="005E77BA" w:rsidRPr="005E77BA" w:rsidRDefault="00D61E2F" w:rsidP="005E77BA">
            <w:pPr>
              <w:pStyle w:val="NormalWeb"/>
              <w:jc w:val="center"/>
              <w:rPr>
                <w:b/>
                <w:bCs/>
                <w:sz w:val="28"/>
                <w:szCs w:val="22"/>
              </w:rPr>
            </w:pPr>
            <w:r>
              <w:rPr>
                <w:b/>
                <w:bCs/>
                <w:sz w:val="28"/>
                <w:szCs w:val="22"/>
              </w:rPr>
              <w:t>Terminale</w:t>
            </w:r>
          </w:p>
        </w:tc>
      </w:tr>
    </w:tbl>
    <w:p w14:paraId="4918636A" w14:textId="21189EA8" w:rsidR="00D61E2F" w:rsidRPr="000C5A08" w:rsidRDefault="00862339" w:rsidP="00D61E2F">
      <w:pPr>
        <w:spacing w:before="120" w:after="0"/>
        <w:rPr>
          <w:rFonts w:ascii="Times New Roman" w:hAnsi="Times New Roman"/>
          <w:u w:val="single"/>
        </w:rPr>
      </w:pPr>
      <w:r>
        <w:rPr>
          <w:rFonts w:ascii="Times New Roman" w:hAnsi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655FFF41" wp14:editId="17792B97">
                <wp:simplePos x="0" y="0"/>
                <wp:positionH relativeFrom="column">
                  <wp:posOffset>-67235</wp:posOffset>
                </wp:positionH>
                <wp:positionV relativeFrom="paragraph">
                  <wp:posOffset>506506</wp:posOffset>
                </wp:positionV>
                <wp:extent cx="6799276" cy="833718"/>
                <wp:effectExtent l="0" t="0" r="20955" b="24130"/>
                <wp:wrapNone/>
                <wp:docPr id="483" name="Rectangle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99276" cy="833718"/>
                        </a:xfrm>
                        <a:prstGeom prst="rect">
                          <a:avLst/>
                        </a:prstGeom>
                        <a:solidFill>
                          <a:srgbClr val="CFCFC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A06279" id="Rectangle 483" o:spid="_x0000_s1026" style="position:absolute;margin-left:-5.3pt;margin-top:39.9pt;width:535.4pt;height:65.6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" fillcolor="#cfcfcf"/>
            </w:pict>
          </mc:Fallback>
        </mc:AlternateContent>
      </w:r>
      <w:r w:rsidR="00D61E2F">
        <w:rPr>
          <w:rFonts w:ascii="Times New Roman" w:hAnsi="Times New Roman"/>
          <w:b/>
          <w:u w:val="single"/>
        </w:rPr>
        <w:t>Objectif</w:t>
      </w:r>
      <w:r w:rsidR="00D61E2F" w:rsidRPr="000C5A08">
        <w:rPr>
          <w:rFonts w:ascii="Times New Roman" w:hAnsi="Times New Roman"/>
          <w:b/>
          <w:u w:val="single"/>
        </w:rPr>
        <w:t> :</w:t>
      </w:r>
    </w:p>
    <w:p w14:paraId="573465C0" w14:textId="77777777" w:rsidR="00344408" w:rsidRDefault="00344408" w:rsidP="00344408">
      <w:pPr>
        <w:pStyle w:val="Paragraphedeliste"/>
        <w:numPr>
          <w:ilvl w:val="0"/>
          <w:numId w:val="11"/>
        </w:numPr>
        <w:rPr>
          <w:rFonts w:ascii="Cambria" w:hAnsi="Cambria"/>
          <w:color w:val="000000" w:themeColor="text1"/>
        </w:rPr>
      </w:pPr>
      <w:r w:rsidRPr="00344408">
        <w:rPr>
          <w:rFonts w:ascii="Cambria" w:hAnsi="Cambria"/>
          <w:color w:val="000000" w:themeColor="text1"/>
        </w:rPr>
        <w:t>Utiliser un microcontrôleur pour obtenir une caractéristique</w:t>
      </w:r>
      <w:r w:rsidRPr="00344408">
        <w:rPr>
          <w:rFonts w:ascii="Cambria" w:hAnsi="Cambria"/>
          <w:color w:val="000000" w:themeColor="text1"/>
        </w:rPr>
        <w:t xml:space="preserve"> i(U)</w:t>
      </w:r>
      <w:r w:rsidRPr="00344408">
        <w:rPr>
          <w:rFonts w:ascii="Cambria" w:hAnsi="Cambria"/>
          <w:color w:val="000000" w:themeColor="text1"/>
        </w:rPr>
        <w:t xml:space="preserve"> </w:t>
      </w:r>
    </w:p>
    <w:p w14:paraId="750CE818" w14:textId="77777777" w:rsidR="00344408" w:rsidRDefault="00344408" w:rsidP="00344408">
      <w:pPr>
        <w:pStyle w:val="Paragraphedeliste"/>
        <w:numPr>
          <w:ilvl w:val="0"/>
          <w:numId w:val="11"/>
        </w:numPr>
        <w:rPr>
          <w:rFonts w:ascii="Cambria" w:hAnsi="Cambria"/>
          <w:color w:val="000000" w:themeColor="text1"/>
        </w:rPr>
      </w:pPr>
      <w:r>
        <w:rPr>
          <w:rFonts w:ascii="Cambria" w:hAnsi="Cambria"/>
          <w:color w:val="000000" w:themeColor="text1"/>
        </w:rPr>
        <w:t>D</w:t>
      </w:r>
      <w:r w:rsidRPr="00344408">
        <w:rPr>
          <w:rFonts w:ascii="Cambria" w:hAnsi="Cambria"/>
          <w:color w:val="000000" w:themeColor="text1"/>
        </w:rPr>
        <w:t>éterminer une puissance maximale</w:t>
      </w:r>
    </w:p>
    <w:p w14:paraId="0EB99E39" w14:textId="7D8BBE35" w:rsidR="00344408" w:rsidRDefault="00344408" w:rsidP="00344408">
      <w:pPr>
        <w:pStyle w:val="Paragraphedeliste"/>
        <w:numPr>
          <w:ilvl w:val="0"/>
          <w:numId w:val="11"/>
        </w:numPr>
        <w:rPr>
          <w:rFonts w:ascii="Cambria" w:hAnsi="Cambria"/>
          <w:color w:val="000000" w:themeColor="text1"/>
        </w:rPr>
      </w:pPr>
      <w:r w:rsidRPr="00344408">
        <w:rPr>
          <w:rFonts w:ascii="Cambria" w:hAnsi="Cambria"/>
          <w:color w:val="000000" w:themeColor="text1"/>
        </w:rPr>
        <w:t>Déterminer le rendement d’une cellule photovoltaïque</w:t>
      </w:r>
    </w:p>
    <w:p w14:paraId="6AA22CF7" w14:textId="77777777" w:rsidR="00344408" w:rsidRPr="00344408" w:rsidRDefault="00344408" w:rsidP="00344408">
      <w:pPr>
        <w:pStyle w:val="Paragraphedeliste"/>
        <w:rPr>
          <w:rFonts w:ascii="Cambria" w:hAnsi="Cambria"/>
          <w:color w:val="000000" w:themeColor="text1"/>
        </w:rPr>
      </w:pPr>
    </w:p>
    <w:p w14:paraId="49DF9FDC" w14:textId="23676670" w:rsidR="00D61E2F" w:rsidRPr="008E4067" w:rsidRDefault="00D61E2F" w:rsidP="00BD2FCB">
      <w:pPr>
        <w:pBdr>
          <w:top w:val="single" w:sz="4" w:space="0" w:color="712540"/>
          <w:left w:val="single" w:sz="4" w:space="4" w:color="712540"/>
          <w:bottom w:val="single" w:sz="4" w:space="1" w:color="712540"/>
          <w:right w:val="single" w:sz="4" w:space="5" w:color="712540"/>
        </w:pBdr>
        <w:shd w:val="clear" w:color="auto" w:fill="E8BACA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712540"/>
        </w:rPr>
      </w:pPr>
      <w:r w:rsidRPr="008E4067">
        <w:rPr>
          <w:rFonts w:ascii="Times New Roman" w:hAnsi="Times New Roman"/>
          <w:b/>
          <w:color w:val="712540"/>
        </w:rPr>
        <w:t>CONTEXTE</w:t>
      </w:r>
    </w:p>
    <w:p w14:paraId="000C2DA8" w14:textId="2AE9221C" w:rsidR="005808DC" w:rsidRDefault="00344408" w:rsidP="004D6937">
      <w:pPr>
        <w:rPr>
          <w:rFonts w:ascii="Arial" w:hAnsi="Arial" w:cs="Arial"/>
          <w:color w:val="000000" w:themeColor="text1"/>
          <w:sz w:val="20"/>
          <w:szCs w:val="20"/>
        </w:rPr>
      </w:pPr>
      <w:r w:rsidRPr="005808DC">
        <w:rPr>
          <w:rFonts w:ascii="Arial" w:hAnsi="Arial" w:cs="Arial"/>
          <w:b/>
          <w:bCs/>
          <w:color w:val="000000" w:themeColor="text1"/>
          <w:sz w:val="20"/>
          <w:szCs w:val="20"/>
        </w:rPr>
        <w:t>« </w:t>
      </w:r>
      <w:r w:rsidR="00386E95" w:rsidRPr="005808DC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La plupart des panneaux photovoltaïques ont un rendement situé entre 10% et 24% d’après </w:t>
      </w:r>
      <w:r w:rsidR="00386E95" w:rsidRPr="005808DC">
        <w:rPr>
          <w:rFonts w:ascii="Arial" w:hAnsi="Arial" w:cs="Arial"/>
          <w:b/>
          <w:bCs/>
          <w:color w:val="000000" w:themeColor="text1"/>
          <w:sz w:val="20"/>
          <w:szCs w:val="20"/>
          <w:u w:val="single"/>
        </w:rPr>
        <w:t>engie.fr</w:t>
      </w:r>
      <w:r w:rsidR="005808DC">
        <w:rPr>
          <w:rFonts w:ascii="Arial" w:hAnsi="Arial" w:cs="Arial"/>
          <w:b/>
          <w:bCs/>
          <w:color w:val="000000" w:themeColor="text1"/>
          <w:sz w:val="20"/>
          <w:szCs w:val="20"/>
          <w:u w:val="single"/>
        </w:rPr>
        <w:t xml:space="preserve">   </w:t>
      </w:r>
      <w:r w:rsidR="00386E95" w:rsidRPr="005808DC">
        <w:rPr>
          <w:rFonts w:ascii="Arial" w:hAnsi="Arial" w:cs="Arial"/>
          <w:color w:val="000000" w:themeColor="text1"/>
          <w:sz w:val="20"/>
          <w:szCs w:val="20"/>
        </w:rPr>
        <w:t xml:space="preserve"> </w:t>
      </w:r>
    </w:p>
    <w:p w14:paraId="5B756C10" w14:textId="715A2DBE" w:rsidR="004D6937" w:rsidRPr="005808DC" w:rsidRDefault="00344408" w:rsidP="004D6937">
      <w:pPr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 w:rsidRPr="005808DC">
        <w:rPr>
          <w:rFonts w:ascii="Arial" w:hAnsi="Arial" w:cs="Arial"/>
          <w:b/>
          <w:bCs/>
          <w:color w:val="000000" w:themeColor="text1"/>
          <w:sz w:val="20"/>
          <w:szCs w:val="20"/>
        </w:rPr>
        <w:t>A partir du matériel mis à disposition, déterminer le nombre de cellule</w:t>
      </w:r>
      <w:r w:rsidRPr="005808DC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s photovoltaïques </w:t>
      </w:r>
      <w:r w:rsidR="00B52379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(qu’on supposera </w:t>
      </w:r>
      <w:r w:rsidR="00457E69">
        <w:rPr>
          <w:rFonts w:ascii="Arial" w:hAnsi="Arial" w:cs="Arial"/>
          <w:b/>
          <w:bCs/>
          <w:color w:val="000000" w:themeColor="text1"/>
          <w:sz w:val="20"/>
          <w:szCs w:val="20"/>
        </w:rPr>
        <w:t>expos</w:t>
      </w:r>
      <w:r w:rsidR="00B52379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ées à la même lumière que celle dont on dispose en classe sur 11h) </w:t>
      </w:r>
      <w:r w:rsidRPr="005808DC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nécessaires </w:t>
      </w:r>
      <w:r w:rsidRPr="005808DC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pour couvrir les besoins en électricité d’un </w:t>
      </w:r>
      <w:proofErr w:type="spellStart"/>
      <w:r w:rsidRPr="005808DC">
        <w:rPr>
          <w:rFonts w:ascii="Arial" w:hAnsi="Arial" w:cs="Arial"/>
          <w:b/>
          <w:bCs/>
          <w:color w:val="000000" w:themeColor="text1"/>
          <w:sz w:val="20"/>
          <w:szCs w:val="20"/>
        </w:rPr>
        <w:t>fare</w:t>
      </w:r>
      <w:proofErr w:type="spellEnd"/>
      <w:r w:rsidRPr="005808DC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 OPH avec une consommation journalière de 20kWh. »</w:t>
      </w:r>
    </w:p>
    <w:p w14:paraId="42BF7AD4" w14:textId="77777777" w:rsidR="004D6937" w:rsidRPr="005808DC" w:rsidRDefault="004D6937" w:rsidP="004D6937">
      <w:pPr>
        <w:pStyle w:val="ECEtitre"/>
        <w:rPr>
          <w:rFonts w:eastAsia="Arial Unicode MS"/>
        </w:rPr>
      </w:pPr>
      <w:r w:rsidRPr="005808DC">
        <w:rPr>
          <w:rFonts w:eastAsia="Arial Unicode MS"/>
        </w:rPr>
        <w:t>Paillasse candidats</w:t>
      </w:r>
    </w:p>
    <w:p w14:paraId="56E2ABA1" w14:textId="4CDEBFDF" w:rsidR="004D6937" w:rsidRPr="005808DC" w:rsidRDefault="004D6937" w:rsidP="004D6937">
      <w:pPr>
        <w:pStyle w:val="ECEpuce1"/>
      </w:pPr>
      <w:proofErr w:type="gramStart"/>
      <w:r w:rsidRPr="005808DC">
        <w:t>un</w:t>
      </w:r>
      <w:proofErr w:type="gramEnd"/>
      <w:r w:rsidRPr="005808DC">
        <w:t xml:space="preserve"> microcontrôleur de type Arduino</w:t>
      </w:r>
      <w:r w:rsidRPr="005808DC">
        <w:rPr>
          <w:vertAlign w:val="superscript"/>
        </w:rPr>
        <w:t>®</w:t>
      </w:r>
      <w:r w:rsidRPr="005808DC">
        <w:t xml:space="preserve"> et son logiciel IDE</w:t>
      </w:r>
    </w:p>
    <w:p w14:paraId="50DF31FA" w14:textId="3EED6D2B" w:rsidR="004D6937" w:rsidRPr="005808DC" w:rsidRDefault="004D6937" w:rsidP="004D6937">
      <w:pPr>
        <w:pStyle w:val="ECEpuce1"/>
      </w:pPr>
      <w:proofErr w:type="gramStart"/>
      <w:r w:rsidRPr="005808DC">
        <w:t>le</w:t>
      </w:r>
      <w:proofErr w:type="gramEnd"/>
      <w:r w:rsidRPr="005808DC">
        <w:t xml:space="preserve"> </w:t>
      </w:r>
      <w:r w:rsidRPr="005808DC">
        <w:t>montage du document 1 déjà réalisé avec</w:t>
      </w:r>
      <w:r w:rsidRPr="005808DC">
        <w:t xml:space="preserve"> </w:t>
      </w:r>
      <w:r w:rsidRPr="005808DC">
        <w:rPr>
          <w:i/>
        </w:rPr>
        <w:t>R</w:t>
      </w:r>
      <w:r w:rsidRPr="005808DC">
        <w:rPr>
          <w:i/>
          <w:vertAlign w:val="subscript"/>
        </w:rPr>
        <w:t>1</w:t>
      </w:r>
      <w:r w:rsidRPr="005808DC">
        <w:t xml:space="preserve"> = 1,0</w:t>
      </w:r>
      <w:r w:rsidRPr="005808DC">
        <w:t xml:space="preserve"> </w:t>
      </w:r>
      <w:r w:rsidRPr="005808DC">
        <w:t xml:space="preserve">Ω </w:t>
      </w:r>
      <w:r w:rsidRPr="005808DC">
        <w:t>et une résistance variable dont seuls les calibres 1</w:t>
      </w:r>
      <w:r w:rsidRPr="005808DC">
        <w:t>kΩ</w:t>
      </w:r>
      <w:r w:rsidRPr="005808DC">
        <w:t xml:space="preserve"> et 100</w:t>
      </w:r>
      <w:r w:rsidRPr="005808DC">
        <w:t>Ω</w:t>
      </w:r>
      <w:r w:rsidRPr="005808DC">
        <w:t xml:space="preserve"> sont à faire varier</w:t>
      </w:r>
    </w:p>
    <w:p w14:paraId="4CDC89DB" w14:textId="0D36701C" w:rsidR="004D6937" w:rsidRPr="005808DC" w:rsidRDefault="007B61DB" w:rsidP="004D6937">
      <w:pPr>
        <w:pStyle w:val="ECEpuce1"/>
      </w:pPr>
      <w:r>
        <w:t>3</w:t>
      </w:r>
      <w:r w:rsidR="004D6937" w:rsidRPr="005808DC">
        <w:t xml:space="preserve"> fils de connexion</w:t>
      </w:r>
      <w:r w:rsidR="004D6937" w:rsidRPr="005808DC">
        <w:t xml:space="preserve"> adapté au microcontrôleur</w:t>
      </w:r>
    </w:p>
    <w:p w14:paraId="22DD90AD" w14:textId="7BA931A5" w:rsidR="004D6937" w:rsidRPr="005808DC" w:rsidRDefault="004D6937" w:rsidP="004D6937">
      <w:pPr>
        <w:pStyle w:val="ECEpuce1"/>
      </w:pPr>
      <w:proofErr w:type="gramStart"/>
      <w:r w:rsidRPr="005808DC">
        <w:t>un</w:t>
      </w:r>
      <w:proofErr w:type="gramEnd"/>
      <w:r w:rsidRPr="005808DC">
        <w:t xml:space="preserve"> ordinateur avec un tableur-grapheur</w:t>
      </w:r>
      <w:r w:rsidRPr="005808DC">
        <w:t xml:space="preserve"> ou avec le code Python ci-dessous</w:t>
      </w:r>
    </w:p>
    <w:p w14:paraId="290413FE" w14:textId="77777777" w:rsidR="004D6937" w:rsidRPr="005808DC" w:rsidRDefault="004D6937" w:rsidP="004D6937">
      <w:pPr>
        <w:pStyle w:val="ECEcorps"/>
        <w:rPr>
          <w:rFonts w:eastAsia="Arial Unicode MS"/>
        </w:rPr>
      </w:pPr>
    </w:p>
    <w:p w14:paraId="1C7FB444" w14:textId="77777777" w:rsidR="004D6937" w:rsidRPr="005808DC" w:rsidRDefault="004D6937" w:rsidP="004D6937">
      <w:pPr>
        <w:pStyle w:val="ECEtitre"/>
        <w:rPr>
          <w:rFonts w:eastAsia="Arial Unicode MS"/>
        </w:rPr>
      </w:pPr>
      <w:r w:rsidRPr="005808DC">
        <w:rPr>
          <w:rFonts w:eastAsia="Arial Unicode MS"/>
        </w:rPr>
        <w:t>Paillasse professeur</w:t>
      </w:r>
    </w:p>
    <w:p w14:paraId="607F337E" w14:textId="77777777" w:rsidR="004D6937" w:rsidRPr="005808DC" w:rsidRDefault="004D6937" w:rsidP="004D6937">
      <w:pPr>
        <w:pStyle w:val="ECEpuce1"/>
      </w:pPr>
      <w:r w:rsidRPr="005808DC">
        <w:t xml:space="preserve">Une clé USB comportant le fichier </w:t>
      </w:r>
      <w:r w:rsidRPr="005808DC">
        <w:rPr>
          <w:i/>
          <w:iCs w:val="0"/>
        </w:rPr>
        <w:t>« </w:t>
      </w:r>
      <w:proofErr w:type="spellStart"/>
      <w:r w:rsidRPr="005808DC">
        <w:rPr>
          <w:i/>
          <w:iCs w:val="0"/>
        </w:rPr>
        <w:t>programme_initial</w:t>
      </w:r>
      <w:proofErr w:type="spellEnd"/>
      <w:r w:rsidRPr="005808DC">
        <w:rPr>
          <w:i/>
          <w:iCs w:val="0"/>
        </w:rPr>
        <w:t> »</w:t>
      </w:r>
    </w:p>
    <w:p w14:paraId="514FE5BD" w14:textId="24E27DB4" w:rsidR="004D6937" w:rsidRPr="005808DC" w:rsidRDefault="004D6937" w:rsidP="004D6937">
      <w:pPr>
        <w:pStyle w:val="ECEpuce1"/>
      </w:pPr>
      <w:r w:rsidRPr="005808DC">
        <w:t>R</w:t>
      </w:r>
      <w:r w:rsidRPr="005808DC">
        <w:t>ésistances de rechange</w:t>
      </w:r>
    </w:p>
    <w:p w14:paraId="37559BA7" w14:textId="74660C3B" w:rsidR="004D6937" w:rsidRPr="005808DC" w:rsidRDefault="004D6937" w:rsidP="004D6937">
      <w:pPr>
        <w:pStyle w:val="ECEpuce1"/>
      </w:pPr>
      <w:r w:rsidRPr="005808DC">
        <w:t>Un solarimètre</w:t>
      </w:r>
    </w:p>
    <w:p w14:paraId="012D5B1B" w14:textId="77777777" w:rsidR="004D6937" w:rsidRPr="00022AB9" w:rsidRDefault="004D6937" w:rsidP="004D6937">
      <w:pPr>
        <w:pStyle w:val="ECEpuce1"/>
        <w:numPr>
          <w:ilvl w:val="0"/>
          <w:numId w:val="0"/>
        </w:numPr>
        <w:ind w:left="1068"/>
      </w:pPr>
    </w:p>
    <w:p w14:paraId="67440C56" w14:textId="345F8EF2" w:rsidR="00D61E2F" w:rsidRPr="008E4067" w:rsidRDefault="00BD2FCB" w:rsidP="00D61E2F">
      <w:pPr>
        <w:pBdr>
          <w:top w:val="single" w:sz="4" w:space="1" w:color="712540"/>
          <w:left w:val="single" w:sz="4" w:space="4" w:color="712540"/>
          <w:bottom w:val="single" w:sz="4" w:space="1" w:color="712540"/>
          <w:right w:val="single" w:sz="4" w:space="4" w:color="712540"/>
        </w:pBdr>
        <w:shd w:val="clear" w:color="auto" w:fill="E8BACA"/>
        <w:autoSpaceDE w:val="0"/>
        <w:autoSpaceDN w:val="0"/>
        <w:adjustRightInd w:val="0"/>
        <w:rPr>
          <w:rFonts w:ascii="Times New Roman" w:hAnsi="Times New Roman"/>
          <w:b/>
          <w:bCs/>
          <w:color w:val="712540"/>
        </w:rPr>
      </w:pPr>
      <w:r>
        <w:rPr>
          <w:rFonts w:ascii="Times New Roman" w:hAnsi="Times New Roman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19943B" wp14:editId="5D0270FF">
                <wp:simplePos x="0" y="0"/>
                <wp:positionH relativeFrom="column">
                  <wp:posOffset>-58271</wp:posOffset>
                </wp:positionH>
                <wp:positionV relativeFrom="paragraph">
                  <wp:posOffset>293856</wp:posOffset>
                </wp:positionV>
                <wp:extent cx="6791325" cy="6701117"/>
                <wp:effectExtent l="0" t="0" r="28575" b="24130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1325" cy="6701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1325F5" w14:textId="1844AFD5" w:rsidR="00381CD9" w:rsidRPr="00D608F6" w:rsidRDefault="00D61E2F" w:rsidP="00CE249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</w:pPr>
                            <w:r w:rsidRPr="00D608F6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  <w:u w:val="single"/>
                              </w:rPr>
                              <w:t>Doc. 1 :</w:t>
                            </w:r>
                            <w:r w:rsidRPr="00D608F6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FD1598" w:rsidRPr="00D608F6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  <w:t>Montage expérimental</w:t>
                            </w:r>
                            <w:r w:rsidR="00FF39CB" w:rsidRPr="00D608F6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  <w:t> </w:t>
                            </w:r>
                            <w:r w:rsidR="00386E95" w:rsidRPr="00D608F6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  <w:t>et Microcontrôleur</w:t>
                            </w:r>
                          </w:p>
                          <w:p w14:paraId="71295562" w14:textId="46582770" w:rsidR="00381CD9" w:rsidRPr="00D608F6" w:rsidRDefault="00381CD9" w:rsidP="00CE249F">
                            <w:pPr>
                              <w:spacing w:after="60"/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  <w:r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Le montage électrique ci-dessous est réalis</w:t>
                            </w:r>
                            <w:r w:rsid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é</w:t>
                            </w:r>
                            <w:r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sur la paillasse :</w:t>
                            </w:r>
                          </w:p>
                          <w:p w14:paraId="63C31D3B" w14:textId="18F7B00B" w:rsidR="00D348D1" w:rsidRPr="00D608F6" w:rsidRDefault="00381CD9" w:rsidP="00CE249F">
                            <w:pPr>
                              <w:spacing w:after="60"/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  <w:r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L’</w:t>
                            </w:r>
                            <w:r w:rsidR="00D348D1"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intensité du courant électrique I délivrée par </w:t>
                            </w:r>
                            <w:r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la cellule</w:t>
                            </w:r>
                            <w:r w:rsidR="00D348D1"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photovoltaïque dépend de la tension U entre ses bornes. Pour faire varier </w:t>
                            </w:r>
                            <w:r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cette</w:t>
                            </w:r>
                            <w:r w:rsidR="00D348D1"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tension</w:t>
                            </w:r>
                            <w:r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U</w:t>
                            </w:r>
                            <w:r w:rsidR="00D348D1"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, il suffit de faire varier la valeur de la résistance </w:t>
                            </w:r>
                            <w:r w:rsidR="00344408"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variable</w:t>
                            </w:r>
                            <w:r w:rsidR="00D348D1" w:rsidRPr="00D608F6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4B210739" w14:textId="6F18F05F" w:rsidR="005808DC" w:rsidRPr="00D608F6" w:rsidRDefault="005808DC" w:rsidP="00CE249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</w:pPr>
                          </w:p>
                          <w:p w14:paraId="2BCBA4B5" w14:textId="2ACA4D05" w:rsidR="00FF39CB" w:rsidRPr="00D608F6" w:rsidRDefault="005808DC" w:rsidP="00386E95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shd w:val="clear" w:color="auto" w:fill="FFFFFF"/>
                              </w:rPr>
                            </w:pPr>
                            <w:r w:rsidRPr="00D608F6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sz w:val="20"/>
                                <w:szCs w:val="20"/>
                                <w:shd w:val="clear" w:color="auto" w:fill="FFFFFF"/>
                              </w:rPr>
                              <w:drawing>
                                <wp:inline distT="0" distB="0" distL="0" distR="0" wp14:anchorId="57444D07" wp14:editId="1BE2DD74">
                                  <wp:extent cx="3872753" cy="2459215"/>
                                  <wp:effectExtent l="0" t="0" r="0" b="0"/>
                                  <wp:docPr id="1171520589" name="Image 1" descr="Une image contenant câble, Appareils électroniques, fils électriques, Ingénierie électroniqu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71520589" name="Image 1" descr="Une image contenant câble, Appareils électroniques, fils électriques, Ingénierie électroniqu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885699" cy="24674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tbl>
                            <w:tblPr>
                              <w:tblStyle w:val="Grilledutableau"/>
                              <w:tblW w:w="10385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0385"/>
                            </w:tblGrid>
                            <w:tr w:rsidR="00FF39CB" w:rsidRPr="00D608F6" w14:paraId="0FE01ACC" w14:textId="77777777" w:rsidTr="00D608F6">
                              <w:trPr>
                                <w:trHeight w:val="3127"/>
                              </w:trPr>
                              <w:tc>
                                <w:tcPr>
                                  <w:tcW w:w="10385" w:type="dxa"/>
                                </w:tcPr>
                                <w:p w14:paraId="4D71553E" w14:textId="4FA8659C" w:rsidR="00FF39CB" w:rsidRPr="00D608F6" w:rsidRDefault="00FF39CB" w:rsidP="00FF39CB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D608F6">
                                    <w:rPr>
                                      <w:rFonts w:ascii="Arial" w:hAnsi="Arial" w:cs="Arial"/>
                                      <w:noProof/>
                                      <w:sz w:val="20"/>
                                      <w:szCs w:val="20"/>
                                    </w:rPr>
                                    <w:drawing>
                                      <wp:inline distT="0" distB="0" distL="0" distR="0" wp14:anchorId="6D98A113" wp14:editId="718D7830">
                                        <wp:extent cx="2570400" cy="1627200"/>
                                        <wp:effectExtent l="0" t="0" r="1905" b="0"/>
                                        <wp:docPr id="1372916025" name="Image 1372916025" descr="Une image contenant texte, capture d’écran, Ingénierie électronique, circuit&#10;&#10;Description générée automatiquement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72916025" name="Image 1372916025" descr="Une image contenant texte, capture d’écran, Ingénierie électronique, circuit&#10;&#10;Description générée automatiquement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570400" cy="16272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Pour mesurer la tension aux bornes d’un dipôle, </w:t>
                                  </w:r>
                                  <w:r w:rsidR="00381CD9"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on utilisera le microcontrôleur Arduino </w:t>
                                  </w:r>
                                  <w:r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à </w:t>
                                  </w:r>
                                  <w:r w:rsidR="00381CD9"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connecte</w:t>
                                  </w:r>
                                  <w:r w:rsidR="00386E95"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r avec des fils sur un</w:t>
                                  </w:r>
                                  <w:r w:rsidR="005808DC"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386E95"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pôle</w:t>
                                  </w:r>
                                  <w:r w:rsidR="00381CD9"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à la</w:t>
                                  </w:r>
                                  <w:r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masse (GND) et </w:t>
                                  </w:r>
                                  <w:r w:rsidR="00386E95"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sur</w:t>
                                  </w:r>
                                  <w:r w:rsidR="00381CD9"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l’autre pôle à l’une des entrées analogiques, par exemple A0</w:t>
                                  </w:r>
                                  <w:r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ou A</w:t>
                                  </w:r>
                                  <w:r w:rsidR="00457E6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1</w:t>
                                  </w:r>
                                  <w:r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.</w:t>
                                  </w:r>
                                  <w:r w:rsidR="00386E95" w:rsidRPr="00D608F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</w:tbl>
                          <w:p w14:paraId="6AE22B48" w14:textId="55D37210" w:rsidR="00CE249F" w:rsidRPr="00CE249F" w:rsidRDefault="00CE249F" w:rsidP="00FF39CB">
                            <w:pPr>
                              <w:spacing w:after="0"/>
                              <w:jc w:val="both"/>
                              <w:rPr>
                                <w:rFonts w:ascii="Times New Roman" w:hAnsi="Times New Roman"/>
                                <w:i/>
                                <w:iCs/>
                                <w:shd w:val="clear" w:color="auto" w:fill="FFFFFF"/>
                              </w:rPr>
                            </w:pPr>
                            <w:r w:rsidRPr="00CE249F">
                              <w:rPr>
                                <w:rFonts w:ascii="Times New Roman" w:hAnsi="Times New Roman"/>
                                <w:i/>
                                <w:iCs/>
                                <w:sz w:val="24"/>
                                <w:szCs w:val="24"/>
                                <w:shd w:val="clear" w:color="auto" w:fill="FFFFFF"/>
                              </w:rPr>
                              <w:tab/>
                            </w:r>
                            <w:r w:rsidRPr="00CE249F">
                              <w:rPr>
                                <w:rFonts w:ascii="Times New Roman" w:hAnsi="Times New Roman"/>
                                <w:i/>
                                <w:iCs/>
                                <w:sz w:val="24"/>
                                <w:szCs w:val="24"/>
                                <w:shd w:val="clear" w:color="auto" w:fill="FFFFFF"/>
                              </w:rPr>
                              <w:tab/>
                            </w:r>
                            <w:r w:rsidRPr="00CE249F">
                              <w:rPr>
                                <w:rFonts w:ascii="Times New Roman" w:hAnsi="Times New Roman"/>
                                <w:i/>
                                <w:iCs/>
                                <w:sz w:val="24"/>
                                <w:szCs w:val="24"/>
                                <w:shd w:val="clear" w:color="auto" w:fill="FFFFFF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/>
                                <w:i/>
                                <w:iCs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000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19943B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-4.6pt;margin-top:23.15pt;width:534.75pt;height:527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">
                <v:textbox inset="2.5mm">
                  <w:txbxContent>
                    <w:p w14:paraId="341325F5" w14:textId="1844AFD5" w:rsidR="00381CD9" w:rsidRPr="00D608F6" w:rsidRDefault="00D61E2F" w:rsidP="00CE249F">
                      <w:pPr>
                        <w:spacing w:after="60"/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</w:pPr>
                      <w:r w:rsidRPr="00D608F6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  <w:u w:val="single"/>
                        </w:rPr>
                        <w:t>Doc. 1 :</w:t>
                      </w:r>
                      <w:r w:rsidRPr="00D608F6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  <w:t xml:space="preserve"> </w:t>
                      </w:r>
                      <w:r w:rsidR="00FD1598" w:rsidRPr="00D608F6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  <w:t>Montage expérimental</w:t>
                      </w:r>
                      <w:r w:rsidR="00FF39CB" w:rsidRPr="00D608F6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  <w:t> </w:t>
                      </w:r>
                      <w:r w:rsidR="00386E95" w:rsidRPr="00D608F6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  <w:t>et Microcontrôleur</w:t>
                      </w:r>
                    </w:p>
                    <w:p w14:paraId="71295562" w14:textId="46582770" w:rsidR="00381CD9" w:rsidRPr="00D608F6" w:rsidRDefault="00381CD9" w:rsidP="00CE249F">
                      <w:pPr>
                        <w:spacing w:after="60"/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  <w:r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Le montage électrique ci-dessous est réalis</w:t>
                      </w:r>
                      <w:r w:rsid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é</w:t>
                      </w:r>
                      <w:r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sur la paillasse :</w:t>
                      </w:r>
                    </w:p>
                    <w:p w14:paraId="63C31D3B" w14:textId="18F7B00B" w:rsidR="00D348D1" w:rsidRPr="00D608F6" w:rsidRDefault="00381CD9" w:rsidP="00CE249F">
                      <w:pPr>
                        <w:spacing w:after="60"/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  <w:r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L’</w:t>
                      </w:r>
                      <w:r w:rsidR="00D348D1"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intensité du courant électrique I délivrée par </w:t>
                      </w:r>
                      <w:r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la cellule</w:t>
                      </w:r>
                      <w:r w:rsidR="00D348D1"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photovoltaïque dépend de la tension U entre ses bornes. Pour faire varier </w:t>
                      </w:r>
                      <w:r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cette</w:t>
                      </w:r>
                      <w:r w:rsidR="00D348D1"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tension</w:t>
                      </w:r>
                      <w:r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U</w:t>
                      </w:r>
                      <w:r w:rsidR="00D348D1"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, il suffit de faire varier la valeur de la résistance </w:t>
                      </w:r>
                      <w:r w:rsidR="00344408"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variable</w:t>
                      </w:r>
                      <w:r w:rsidR="00D348D1" w:rsidRPr="00D608F6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14:paraId="4B210739" w14:textId="6F18F05F" w:rsidR="005808DC" w:rsidRPr="00D608F6" w:rsidRDefault="005808DC" w:rsidP="00CE249F">
                      <w:pPr>
                        <w:spacing w:after="60"/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</w:pPr>
                    </w:p>
                    <w:p w14:paraId="2BCBA4B5" w14:textId="2ACA4D05" w:rsidR="00FF39CB" w:rsidRPr="00D608F6" w:rsidRDefault="005808DC" w:rsidP="00386E95">
                      <w:pPr>
                        <w:spacing w:after="0"/>
                        <w:jc w:val="center"/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shd w:val="clear" w:color="auto" w:fill="FFFFFF"/>
                        </w:rPr>
                      </w:pPr>
                      <w:r w:rsidRPr="00D608F6">
                        <w:rPr>
                          <w:rFonts w:ascii="Arial" w:hAnsi="Arial" w:cs="Arial"/>
                          <w:i/>
                          <w:iCs/>
                          <w:noProof/>
                          <w:sz w:val="20"/>
                          <w:szCs w:val="20"/>
                          <w:shd w:val="clear" w:color="auto" w:fill="FFFFFF"/>
                        </w:rPr>
                        <w:drawing>
                          <wp:inline distT="0" distB="0" distL="0" distR="0" wp14:anchorId="57444D07" wp14:editId="1BE2DD74">
                            <wp:extent cx="3872753" cy="2459215"/>
                            <wp:effectExtent l="0" t="0" r="0" b="0"/>
                            <wp:docPr id="1171520589" name="Image 1" descr="Une image contenant câble, Appareils électroniques, fils électriques, Ingénierie électroniqu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71520589" name="Image 1" descr="Une image contenant câble, Appareils électroniques, fils électriques, Ingénierie électronique&#10;&#10;Description générée automatiquement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885699" cy="24674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tbl>
                      <w:tblPr>
                        <w:tblStyle w:val="Grilledutableau"/>
                        <w:tblW w:w="10385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10385"/>
                      </w:tblGrid>
                      <w:tr w:rsidR="00FF39CB" w:rsidRPr="00D608F6" w14:paraId="0FE01ACC" w14:textId="77777777" w:rsidTr="00D608F6">
                        <w:trPr>
                          <w:trHeight w:val="3127"/>
                        </w:trPr>
                        <w:tc>
                          <w:tcPr>
                            <w:tcW w:w="10385" w:type="dxa"/>
                          </w:tcPr>
                          <w:p w14:paraId="4D71553E" w14:textId="4FA8659C" w:rsidR="00FF39CB" w:rsidRPr="00D608F6" w:rsidRDefault="00FF39CB" w:rsidP="00FF39CB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D608F6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6D98A113" wp14:editId="718D7830">
                                  <wp:extent cx="2570400" cy="1627200"/>
                                  <wp:effectExtent l="0" t="0" r="1905" b="0"/>
                                  <wp:docPr id="1372916025" name="Image 1372916025" descr="Une image contenant texte, capture d’écran, Ingénierie électronique, circuit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72916025" name="Image 1372916025" descr="Une image contenant texte, capture d’écran, Ingénierie électronique, circuit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70400" cy="1627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Pour mesurer la tension aux bornes d’un dipôle, </w:t>
                            </w:r>
                            <w:r w:rsidR="00381CD9"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on utilisera le microcontrôleur Arduino </w:t>
                            </w:r>
                            <w:r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à </w:t>
                            </w:r>
                            <w:r w:rsidR="00381CD9"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connecte</w:t>
                            </w:r>
                            <w:r w:rsidR="00386E95"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 avec des fils sur un</w:t>
                            </w:r>
                            <w:r w:rsidR="005808DC"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86E95"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pôle</w:t>
                            </w:r>
                            <w:r w:rsidR="00381CD9"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à la</w:t>
                            </w:r>
                            <w:r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masse (GND) et </w:t>
                            </w:r>
                            <w:r w:rsidR="00386E95"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sur</w:t>
                            </w:r>
                            <w:r w:rsidR="00381CD9"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l’autre pôle à l’une des entrées analogiques, par exemple A0</w:t>
                            </w:r>
                            <w:r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ou A</w:t>
                            </w:r>
                            <w:r w:rsidR="00457E6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  <w:r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  <w:r w:rsidR="00386E95" w:rsidRPr="00D608F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c>
                      </w:tr>
                    </w:tbl>
                    <w:p w14:paraId="6AE22B48" w14:textId="55D37210" w:rsidR="00CE249F" w:rsidRPr="00CE249F" w:rsidRDefault="00CE249F" w:rsidP="00FF39CB">
                      <w:pPr>
                        <w:spacing w:after="0"/>
                        <w:jc w:val="both"/>
                        <w:rPr>
                          <w:rFonts w:ascii="Times New Roman" w:hAnsi="Times New Roman"/>
                          <w:i/>
                          <w:iCs/>
                          <w:shd w:val="clear" w:color="auto" w:fill="FFFFFF"/>
                        </w:rPr>
                      </w:pPr>
                      <w:r w:rsidRPr="00CE249F">
                        <w:rPr>
                          <w:rFonts w:ascii="Times New Roman" w:hAnsi="Times New Roman"/>
                          <w:i/>
                          <w:iCs/>
                          <w:sz w:val="24"/>
                          <w:szCs w:val="24"/>
                          <w:shd w:val="clear" w:color="auto" w:fill="FFFFFF"/>
                        </w:rPr>
                        <w:tab/>
                      </w:r>
                      <w:r w:rsidRPr="00CE249F">
                        <w:rPr>
                          <w:rFonts w:ascii="Times New Roman" w:hAnsi="Times New Roman"/>
                          <w:i/>
                          <w:iCs/>
                          <w:sz w:val="24"/>
                          <w:szCs w:val="24"/>
                          <w:shd w:val="clear" w:color="auto" w:fill="FFFFFF"/>
                        </w:rPr>
                        <w:tab/>
                      </w:r>
                      <w:r w:rsidRPr="00CE249F">
                        <w:rPr>
                          <w:rFonts w:ascii="Times New Roman" w:hAnsi="Times New Roman"/>
                          <w:i/>
                          <w:iCs/>
                          <w:sz w:val="24"/>
                          <w:szCs w:val="24"/>
                          <w:shd w:val="clear" w:color="auto" w:fill="FFFFFF"/>
                        </w:rPr>
                        <w:tab/>
                      </w:r>
                      <w:r>
                        <w:rPr>
                          <w:rFonts w:ascii="Times New Roman" w:hAnsi="Times New Roman"/>
                          <w:i/>
                          <w:iCs/>
                          <w:sz w:val="24"/>
                          <w:szCs w:val="24"/>
                          <w:shd w:val="clear" w:color="auto" w:fill="FFFFFF"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  <w:r w:rsidR="00D61E2F" w:rsidRPr="008E4067">
        <w:rPr>
          <w:rFonts w:ascii="Times New Roman" w:hAnsi="Times New Roman"/>
          <w:b/>
          <w:color w:val="712540"/>
        </w:rPr>
        <w:t xml:space="preserve">VOTRE PORTE DOCUMENTS </w:t>
      </w:r>
    </w:p>
    <w:p w14:paraId="389A217A" w14:textId="5F408B79" w:rsidR="00D61E2F" w:rsidRPr="001135E0" w:rsidRDefault="00D61E2F" w:rsidP="00D61E2F">
      <w:pPr>
        <w:rPr>
          <w:rFonts w:ascii="Times New Roman" w:hAnsi="Times New Roman"/>
        </w:rPr>
      </w:pPr>
    </w:p>
    <w:p w14:paraId="0C030949" w14:textId="77777777" w:rsidR="00D61E2F" w:rsidRDefault="00D61E2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6B87DF54" w14:textId="5A943377" w:rsidR="00D61E2F" w:rsidRDefault="00D608F6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CCCD68" wp14:editId="0785CECE">
                <wp:simplePos x="0" y="0"/>
                <wp:positionH relativeFrom="column">
                  <wp:posOffset>2976282</wp:posOffset>
                </wp:positionH>
                <wp:positionV relativeFrom="paragraph">
                  <wp:posOffset>156398</wp:posOffset>
                </wp:positionV>
                <wp:extent cx="1501589" cy="255494"/>
                <wp:effectExtent l="0" t="0" r="22860" b="11430"/>
                <wp:wrapNone/>
                <wp:docPr id="1429026249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1589" cy="25549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EC463D" w14:textId="2CE08687" w:rsidR="005808DC" w:rsidRDefault="005808DC" w:rsidP="005808DC">
                            <w:pPr>
                              <w:jc w:val="center"/>
                            </w:pPr>
                            <w:r>
                              <w:t>Résistance R = 1</w:t>
                            </w:r>
                            <w:r>
                              <w:rPr>
                                <w:rFonts w:cstheme="minorHAnsi"/>
                              </w:rPr>
                              <w:t>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CCCD68" id="Rectangle 6" o:spid="_x0000_s1027" style="position:absolute;left:0;text-align:left;margin-left:234.35pt;margin-top:12.3pt;width:118.25pt;height:20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" fillcolor="#4472c4 [3204]" strokecolor="#1f3763 [1604]" strokeweight="1pt">
                <v:textbox>
                  <w:txbxContent>
                    <w:p w14:paraId="75EC463D" w14:textId="2CE08687" w:rsidR="005808DC" w:rsidRDefault="005808DC" w:rsidP="005808DC">
                      <w:pPr>
                        <w:jc w:val="center"/>
                      </w:pPr>
                      <w:r>
                        <w:t>Résistance R = 1</w:t>
                      </w:r>
                      <w:r>
                        <w:rPr>
                          <w:rFonts w:cstheme="minorHAnsi"/>
                        </w:rPr>
                        <w:t>Ω</w:t>
                      </w:r>
                    </w:p>
                  </w:txbxContent>
                </v:textbox>
              </v:rect>
            </w:pict>
          </mc:Fallback>
        </mc:AlternateContent>
      </w:r>
    </w:p>
    <w:p w14:paraId="568F80FE" w14:textId="75A51E9C" w:rsidR="00D61E2F" w:rsidRDefault="00D61E2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5A546444" w14:textId="0D29B82A" w:rsidR="00D61E2F" w:rsidRDefault="00D61E2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7297764B" w14:textId="4DAD1062" w:rsidR="00D61E2F" w:rsidRDefault="00D61E2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37A2032C" w14:textId="0251E480" w:rsidR="00D61E2F" w:rsidRDefault="005808DC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694F6E" wp14:editId="38E7EC43">
                <wp:simplePos x="0" y="0"/>
                <wp:positionH relativeFrom="column">
                  <wp:posOffset>22412</wp:posOffset>
                </wp:positionH>
                <wp:positionV relativeFrom="paragraph">
                  <wp:posOffset>1868</wp:posOffset>
                </wp:positionV>
                <wp:extent cx="1954306" cy="277831"/>
                <wp:effectExtent l="0" t="0" r="27305" b="27305"/>
                <wp:wrapNone/>
                <wp:docPr id="155983305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4306" cy="27783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B1B505" w14:textId="107777B0" w:rsidR="005808DC" w:rsidRDefault="005808DC" w:rsidP="005808DC">
                            <w:pPr>
                              <w:jc w:val="center"/>
                            </w:pPr>
                            <w:r>
                              <w:t>Cellule photovoltaïque à tester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694F6E" id="Rectangle 3" o:spid="_x0000_s1028" style="position:absolute;left:0;text-align:left;margin-left:1.75pt;margin-top:.15pt;width:153.9pt;height:21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" fillcolor="#4472c4 [3204]" strokecolor="#1f3763 [1604]" strokeweight="1pt">
                <v:textbox>
                  <w:txbxContent>
                    <w:p w14:paraId="32B1B505" w14:textId="107777B0" w:rsidR="005808DC" w:rsidRDefault="005808DC" w:rsidP="005808DC">
                      <w:pPr>
                        <w:jc w:val="center"/>
                      </w:pPr>
                      <w:r>
                        <w:t>Cellule photovoltaïque à tester</w:t>
                      </w:r>
                    </w:p>
                  </w:txbxContent>
                </v:textbox>
              </v:rect>
            </w:pict>
          </mc:Fallback>
        </mc:AlternateContent>
      </w:r>
    </w:p>
    <w:p w14:paraId="5D60866D" w14:textId="5208C160" w:rsidR="00D61E2F" w:rsidRDefault="00D61E2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5B11DC76" w14:textId="2F9CCB4A" w:rsidR="00D61E2F" w:rsidRDefault="005808DC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87C33DB" wp14:editId="386FA9D1">
                <wp:simplePos x="0" y="0"/>
                <wp:positionH relativeFrom="column">
                  <wp:posOffset>5212976</wp:posOffset>
                </wp:positionH>
                <wp:positionV relativeFrom="paragraph">
                  <wp:posOffset>3773</wp:posOffset>
                </wp:positionV>
                <wp:extent cx="1340224" cy="300317"/>
                <wp:effectExtent l="0" t="0" r="12700" b="24130"/>
                <wp:wrapNone/>
                <wp:docPr id="133130255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0224" cy="30031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95A8F5" w14:textId="4A6795BA" w:rsidR="005808DC" w:rsidRDefault="005808DC" w:rsidP="005808DC">
                            <w:pPr>
                              <w:jc w:val="center"/>
                            </w:pPr>
                            <w:r>
                              <w:t>Résistance variable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7C33DB" id="_x0000_s1029" style="position:absolute;left:0;text-align:left;margin-left:410.45pt;margin-top:.3pt;width:105.55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" fillcolor="#4472c4 [3204]" strokecolor="#1f3763 [1604]" strokeweight="1pt">
                <v:textbox>
                  <w:txbxContent>
                    <w:p w14:paraId="3C95A8F5" w14:textId="4A6795BA" w:rsidR="005808DC" w:rsidRDefault="005808DC" w:rsidP="005808DC">
                      <w:pPr>
                        <w:jc w:val="center"/>
                      </w:pPr>
                      <w:r>
                        <w:t>Résistance variable</w:t>
                      </w:r>
                    </w:p>
                  </w:txbxContent>
                </v:textbox>
              </v:rect>
            </w:pict>
          </mc:Fallback>
        </mc:AlternateContent>
      </w:r>
    </w:p>
    <w:p w14:paraId="5743850A" w14:textId="0EDBA40C" w:rsidR="00D61E2F" w:rsidRDefault="00D61E2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5453B93B" w14:textId="5850D233" w:rsidR="00D61E2F" w:rsidRDefault="00D61E2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2AF5FC27" w14:textId="77777777" w:rsidR="00D61E2F" w:rsidRDefault="00D61E2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5B427515" w14:textId="0D974F13" w:rsidR="00CE249F" w:rsidRDefault="00CE249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52B628FF" w14:textId="76BB45EF" w:rsidR="00CE249F" w:rsidRDefault="00CE249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5825D4A2" w14:textId="01EF7B20" w:rsidR="00CE249F" w:rsidRDefault="00CE249F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7B2D0992" w14:textId="77777777" w:rsidR="00FF39CB" w:rsidRDefault="00FF39CB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505CD360" w14:textId="787CAF9B" w:rsidR="00FF39CB" w:rsidRDefault="00FF39CB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</w:p>
    <w:p w14:paraId="10272C6B" w14:textId="2B54BE4E" w:rsidR="00FF39CB" w:rsidRDefault="00D608F6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96765B6" wp14:editId="14B70DF2">
                <wp:simplePos x="0" y="0"/>
                <wp:positionH relativeFrom="column">
                  <wp:posOffset>137870</wp:posOffset>
                </wp:positionH>
                <wp:positionV relativeFrom="paragraph">
                  <wp:posOffset>166930</wp:posOffset>
                </wp:positionV>
                <wp:extent cx="1080247" cy="198904"/>
                <wp:effectExtent l="0" t="0" r="24765" b="10795"/>
                <wp:wrapNone/>
                <wp:docPr id="810656677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0247" cy="19890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02FEC6" id="Rectangle 2" o:spid="_x0000_s1026" style="position:absolute;margin-left:10.85pt;margin-top:13.15pt;width:85.05pt;height:15.6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" fillcolor="white [3212]" strokecolor="white [3212]" strokeweight="1pt"/>
            </w:pict>
          </mc:Fallback>
        </mc:AlternateContent>
      </w:r>
    </w:p>
    <w:p w14:paraId="4DD84C3F" w14:textId="63A229B3" w:rsidR="00D608F6" w:rsidRDefault="002402D1" w:rsidP="00D61E2F">
      <w:pPr>
        <w:tabs>
          <w:tab w:val="left" w:pos="975"/>
          <w:tab w:val="center" w:pos="4536"/>
        </w:tabs>
        <w:jc w:val="both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noProof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17A67F" wp14:editId="6DD877B4">
                <wp:simplePos x="0" y="0"/>
                <wp:positionH relativeFrom="margin">
                  <wp:align>center</wp:align>
                </wp:positionH>
                <wp:positionV relativeFrom="paragraph">
                  <wp:posOffset>-34178</wp:posOffset>
                </wp:positionV>
                <wp:extent cx="6797675" cy="3061447"/>
                <wp:effectExtent l="0" t="0" r="22225" b="24765"/>
                <wp:wrapNone/>
                <wp:docPr id="3" name="Zone de text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7675" cy="30614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682F3E" w14:textId="6FA4C31C" w:rsidR="00D61E2F" w:rsidRPr="009D671E" w:rsidRDefault="00D61E2F" w:rsidP="00D61E2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</w:pPr>
                            <w:r w:rsidRPr="009D671E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  <w:u w:val="single"/>
                              </w:rPr>
                              <w:t xml:space="preserve">Doc. </w:t>
                            </w:r>
                            <w:r w:rsidR="00386E95" w:rsidRPr="009D671E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  <w:u w:val="single"/>
                              </w:rPr>
                              <w:t>2</w:t>
                            </w:r>
                            <w:r w:rsidRPr="009D671E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  <w:u w:val="single"/>
                              </w:rPr>
                              <w:t> :</w:t>
                            </w:r>
                            <w:r w:rsidRPr="009D671E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061E6" w:rsidRPr="009D671E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  <w:t>Formulaire</w:t>
                            </w:r>
                          </w:p>
                          <w:p w14:paraId="030B2DFE" w14:textId="6DF3BDE1" w:rsidR="007B61DB" w:rsidRPr="009D671E" w:rsidRDefault="0054000A" w:rsidP="007B61DB">
                            <w:pPr>
                              <w:pStyle w:val="Cours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La puissance P consommée ou produite par un appareil</w:t>
                            </w:r>
                            <w:r w:rsidR="009061E6"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électrique</w:t>
                            </w:r>
                            <w:r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est égale au produit de la tension U à ses bornes par le courant I qui le traverse :</w:t>
                            </w:r>
                            <w:r w:rsidR="007B61DB"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</w:t>
                            </w:r>
                          </w:p>
                          <w:p w14:paraId="614381CC" w14:textId="34FB3FC2" w:rsidR="0054000A" w:rsidRPr="009D671E" w:rsidRDefault="007B61DB" w:rsidP="0054000A">
                            <w:pPr>
                              <w:pStyle w:val="Cours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                                                        </w:t>
                            </w:r>
                            <w:r w:rsidR="0054000A" w:rsidRPr="009D671E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highlight w:val="yellow"/>
                              </w:rPr>
                              <w:t xml:space="preserve">P = U × </w:t>
                            </w:r>
                            <w:proofErr w:type="gramStart"/>
                            <w:r w:rsidR="0054000A" w:rsidRPr="009D671E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highlight w:val="yellow"/>
                              </w:rPr>
                              <w:t>I</w:t>
                            </w:r>
                            <w:r w:rsidR="0054000A"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avec</w:t>
                            </w:r>
                            <w:proofErr w:type="gramEnd"/>
                            <w:r w:rsidR="0054000A"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54000A" w:rsidRPr="009D671E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</w:t>
                            </w:r>
                            <w:r w:rsidR="0054000A"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, la puissance en Watt (W)</w:t>
                            </w:r>
                          </w:p>
                          <w:p w14:paraId="75D76139" w14:textId="43257579" w:rsidR="0054000A" w:rsidRPr="009D671E" w:rsidRDefault="0054000A" w:rsidP="0054000A">
                            <w:pPr>
                              <w:pStyle w:val="Cours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                    </w:t>
                            </w:r>
                            <w:r w:rsidR="00D608F6"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                           </w:t>
                            </w:r>
                            <w:r w:rsidR="009061E6"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                      </w:t>
                            </w:r>
                            <w:r w:rsidR="007B61DB"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D671E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U,</w:t>
                            </w:r>
                            <w:r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la tension aux bornes du dipôle en Volt (V)</w:t>
                            </w:r>
                          </w:p>
                          <w:p w14:paraId="62B9BA0C" w14:textId="3972B00A" w:rsidR="0054000A" w:rsidRPr="009D671E" w:rsidRDefault="0054000A" w:rsidP="0054000A">
                            <w:pPr>
                              <w:pStyle w:val="Cours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                    </w:t>
                            </w:r>
                            <w:r w:rsidR="009061E6"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                                                        </w:t>
                            </w:r>
                            <w:r w:rsidRPr="009D671E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I,</w:t>
                            </w:r>
                            <w:r w:rsidRPr="009D67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l’intensité qui traverse le dipôle en Ampère (A)</w:t>
                            </w:r>
                          </w:p>
                          <w:p w14:paraId="64D1E9D2" w14:textId="77777777" w:rsidR="007B61DB" w:rsidRPr="009D671E" w:rsidRDefault="007B61DB" w:rsidP="0054000A">
                            <w:pPr>
                              <w:pStyle w:val="Cours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311DA39" w14:textId="77777777" w:rsidR="007B61DB" w:rsidRPr="009D671E" w:rsidRDefault="007B61DB" w:rsidP="007B61DB">
                            <w:pPr>
                              <w:pStyle w:val="CoursLyce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671E">
                              <w:rPr>
                                <w:rFonts w:ascii="Arial" w:hAnsi="Arial" w:cs="Arial"/>
                                <w:sz w:val="20"/>
                              </w:rPr>
                              <w:t xml:space="preserve">La tension aux bornes d’un conducteur ohmique est proportionnelle au courant d’intensité I qui le traverse : 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</w:rPr>
                              <w:t xml:space="preserve">c’est la loi d’Ohm :              </w:t>
                            </w:r>
                          </w:p>
                          <w:p w14:paraId="00A79A53" w14:textId="4B306650" w:rsidR="007B61DB" w:rsidRPr="009D671E" w:rsidRDefault="007B61DB" w:rsidP="007B61DB">
                            <w:pPr>
                              <w:pStyle w:val="CoursLyce"/>
                              <w:ind w:left="720"/>
                              <w:rPr>
                                <w:rFonts w:ascii="Arial" w:hAnsi="Arial" w:cs="Arial"/>
                                <w:bCs/>
                                <w:sz w:val="20"/>
                              </w:rPr>
                            </w:pP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</w:rPr>
                              <w:t xml:space="preserve">                                                  </w:t>
                            </w:r>
                            <w:r w:rsidRPr="009D671E">
                              <w:rPr>
                                <w:rFonts w:ascii="Arial" w:hAnsi="Arial" w:cs="Arial"/>
                                <w:b/>
                                <w:sz w:val="20"/>
                                <w:highlight w:val="yellow"/>
                              </w:rPr>
                              <w:t xml:space="preserve">U = R × </w:t>
                            </w:r>
                            <w:proofErr w:type="gramStart"/>
                            <w:r w:rsidR="009D671E" w:rsidRPr="009D671E">
                              <w:rPr>
                                <w:rFonts w:ascii="Arial" w:hAnsi="Arial" w:cs="Arial"/>
                                <w:b/>
                                <w:sz w:val="20"/>
                                <w:highlight w:val="yellow"/>
                              </w:rPr>
                              <w:t>I</w:t>
                            </w:r>
                            <w:r w:rsidRPr="009D671E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 xml:space="preserve">  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</w:rPr>
                              <w:t>avec</w:t>
                            </w:r>
                            <w:proofErr w:type="gramEnd"/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</w:rPr>
                              <w:t xml:space="preserve"> </w:t>
                            </w:r>
                            <w:r w:rsidRPr="009D671E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U,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</w:rPr>
                              <w:t xml:space="preserve"> la tension aux bornes du dipôle en Volt (V)</w:t>
                            </w:r>
                          </w:p>
                          <w:p w14:paraId="38D80E36" w14:textId="02D6D19E" w:rsidR="007B61DB" w:rsidRPr="009D671E" w:rsidRDefault="007B61DB" w:rsidP="007B61DB">
                            <w:pPr>
                              <w:pStyle w:val="Cours"/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                       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                                                             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 </w:t>
                            </w:r>
                            <w:r w:rsidRPr="009D671E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R,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la résistance en ohm (</w:t>
                            </w:r>
                            <w:r w:rsid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Ω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166F7F82" w14:textId="77777777" w:rsidR="00457E69" w:rsidRDefault="007B61DB" w:rsidP="00457E69">
                            <w:pPr>
                              <w:pStyle w:val="Cours"/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                         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                                                             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D671E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I,</w:t>
                            </w:r>
                            <w:r w:rsidRPr="009D671E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 xml:space="preserve"> l’intensité qui traverse le dipôle en Ampère (A)</w:t>
                            </w:r>
                          </w:p>
                          <w:p w14:paraId="4D235C6C" w14:textId="77777777" w:rsidR="00457E69" w:rsidRDefault="00457E69" w:rsidP="00457E69">
                            <w:pPr>
                              <w:pStyle w:val="Cours"/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3C4C110E" w14:textId="7F4BCA94" w:rsidR="00457E69" w:rsidRPr="00457E69" w:rsidRDefault="00457E69" w:rsidP="00457E69">
                            <w:pPr>
                              <w:pStyle w:val="Cours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  <w:r w:rsidRPr="00457E6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Le rendement η d’un </w:t>
                            </w:r>
                            <w:r w:rsidRPr="00457E6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convertisseur</w:t>
                            </w:r>
                            <w:r w:rsidRPr="00457E6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est le rapport entre la puissance (ou l’énergie) utile et la puissance (ou l’énergie) reçue :</w:t>
                            </w:r>
                          </w:p>
                          <w:p w14:paraId="62B1160F" w14:textId="7049AECA" w:rsidR="002402D1" w:rsidRDefault="00457E69" w:rsidP="00457E69">
                            <w:pPr>
                              <w:pStyle w:val="Cours"/>
                              <w:ind w:left="-57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20E9A3" wp14:editId="3066BC11">
                                  <wp:extent cx="3209364" cy="757734"/>
                                  <wp:effectExtent l="0" t="0" r="0" b="4445"/>
                                  <wp:docPr id="1371871140" name="Image 13718711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44786" b="2716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62379" cy="7702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54F787D" w14:textId="77777777" w:rsidR="002402D1" w:rsidRDefault="002402D1" w:rsidP="00457E69">
                            <w:pPr>
                              <w:pStyle w:val="Cours"/>
                              <w:ind w:left="-57"/>
                              <w:jc w:val="center"/>
                            </w:pPr>
                          </w:p>
                          <w:p w14:paraId="55E9D391" w14:textId="77777777" w:rsidR="002402D1" w:rsidRDefault="002402D1" w:rsidP="00457E69">
                            <w:pPr>
                              <w:pStyle w:val="Cours"/>
                              <w:ind w:left="-57"/>
                              <w:jc w:val="center"/>
                            </w:pPr>
                          </w:p>
                          <w:p w14:paraId="64FFD9FC" w14:textId="77777777" w:rsidR="00457E69" w:rsidRPr="009D671E" w:rsidRDefault="00457E69" w:rsidP="007B61DB">
                            <w:pPr>
                              <w:pStyle w:val="Cours"/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25977967" w14:textId="77777777" w:rsidR="009061E6" w:rsidRPr="009D671E" w:rsidRDefault="009061E6" w:rsidP="0054000A">
                            <w:pPr>
                              <w:pStyle w:val="Cours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4293A865" w14:textId="77777777" w:rsidR="009061E6" w:rsidRPr="009D671E" w:rsidRDefault="009061E6" w:rsidP="0054000A">
                            <w:pPr>
                              <w:pStyle w:val="Cours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2BE91E1D" w14:textId="0A233F65" w:rsidR="00D61E2F" w:rsidRPr="007571A8" w:rsidRDefault="00D61E2F" w:rsidP="00D61E2F">
                            <w:pPr>
                              <w:spacing w:after="60"/>
                              <w:rPr>
                                <w:rFonts w:ascii="Times New Roman" w:hAnsi="Times New Roman"/>
                                <w:b/>
                                <w:color w:val="0070C0"/>
                              </w:rPr>
                            </w:pPr>
                          </w:p>
                          <w:p w14:paraId="2935080B" w14:textId="4215B73F" w:rsidR="00D61E2F" w:rsidRDefault="00D61E2F" w:rsidP="00D61E2F">
                            <w:pPr>
                              <w:pStyle w:val="Paragraphedeliste"/>
                              <w:ind w:left="0"/>
                              <w:rPr>
                                <w:rFonts w:ascii="Times New Roman" w:hAnsi="Times New Roman"/>
                                <w:i/>
                              </w:rPr>
                            </w:pPr>
                          </w:p>
                          <w:p w14:paraId="728248BD" w14:textId="77777777" w:rsidR="00D61E2F" w:rsidRDefault="00D61E2F" w:rsidP="00D61E2F">
                            <w:pPr>
                              <w:pStyle w:val="Paragraphedeliste"/>
                              <w:ind w:left="0"/>
                              <w:rPr>
                                <w:rFonts w:ascii="Times New Roman" w:hAnsi="Times New Roman"/>
                                <w:shd w:val="clear" w:color="auto" w:fill="FFFFFF"/>
                              </w:rPr>
                            </w:pPr>
                          </w:p>
                        </w:txbxContent>
                      </wps:txbx>
                      <wps:bodyPr rot="0" vert="horz" wrap="square" lIns="9000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17A67F" id="Zone de texte 3" o:spid="_x0000_s1030" type="#_x0000_t202" style="position:absolute;left:0;text-align:left;margin-left:0;margin-top:-2.7pt;width:535.25pt;height:241.05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">
                <v:textbox inset="2.5mm">
                  <w:txbxContent>
                    <w:p w14:paraId="04682F3E" w14:textId="6FA4C31C" w:rsidR="00D61E2F" w:rsidRPr="009D671E" w:rsidRDefault="00D61E2F" w:rsidP="00D61E2F">
                      <w:pPr>
                        <w:spacing w:after="60"/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</w:pPr>
                      <w:r w:rsidRPr="009D671E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  <w:u w:val="single"/>
                        </w:rPr>
                        <w:t xml:space="preserve">Doc. </w:t>
                      </w:r>
                      <w:r w:rsidR="00386E95" w:rsidRPr="009D671E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  <w:u w:val="single"/>
                        </w:rPr>
                        <w:t>2</w:t>
                      </w:r>
                      <w:r w:rsidRPr="009D671E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  <w:u w:val="single"/>
                        </w:rPr>
                        <w:t> :</w:t>
                      </w:r>
                      <w:r w:rsidRPr="009D671E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  <w:t xml:space="preserve"> </w:t>
                      </w:r>
                      <w:r w:rsidR="009061E6" w:rsidRPr="009D671E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  <w:t>Formulaire</w:t>
                      </w:r>
                    </w:p>
                    <w:p w14:paraId="030B2DFE" w14:textId="6DF3BDE1" w:rsidR="007B61DB" w:rsidRPr="009D671E" w:rsidRDefault="0054000A" w:rsidP="007B61DB">
                      <w:pPr>
                        <w:pStyle w:val="Cours"/>
                        <w:numPr>
                          <w:ilvl w:val="0"/>
                          <w:numId w:val="14"/>
                        </w:num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>La puissance P consommée ou produite par un appareil</w:t>
                      </w:r>
                      <w:r w:rsidR="009061E6"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électrique</w:t>
                      </w:r>
                      <w:r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est égale au produit de la tension U à ses bornes par le courant I qui le traverse :</w:t>
                      </w:r>
                      <w:r w:rsidR="007B61DB"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</w:t>
                      </w:r>
                    </w:p>
                    <w:p w14:paraId="614381CC" w14:textId="34FB3FC2" w:rsidR="0054000A" w:rsidRPr="009D671E" w:rsidRDefault="007B61DB" w:rsidP="0054000A">
                      <w:pPr>
                        <w:pStyle w:val="Cours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                                                        </w:t>
                      </w:r>
                      <w:r w:rsidR="0054000A" w:rsidRPr="009D671E">
                        <w:rPr>
                          <w:rFonts w:ascii="Arial" w:hAnsi="Arial" w:cs="Arial"/>
                          <w:b/>
                          <w:sz w:val="20"/>
                          <w:szCs w:val="20"/>
                          <w:highlight w:val="yellow"/>
                        </w:rPr>
                        <w:t xml:space="preserve">P = U × </w:t>
                      </w:r>
                      <w:proofErr w:type="gramStart"/>
                      <w:r w:rsidR="0054000A" w:rsidRPr="009D671E">
                        <w:rPr>
                          <w:rFonts w:ascii="Arial" w:hAnsi="Arial" w:cs="Arial"/>
                          <w:b/>
                          <w:sz w:val="20"/>
                          <w:szCs w:val="20"/>
                          <w:highlight w:val="yellow"/>
                        </w:rPr>
                        <w:t>I</w:t>
                      </w:r>
                      <w:r w:rsidR="0054000A"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avec</w:t>
                      </w:r>
                      <w:proofErr w:type="gramEnd"/>
                      <w:r w:rsidR="0054000A"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="0054000A" w:rsidRPr="009D671E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P</w:t>
                      </w:r>
                      <w:r w:rsidR="0054000A"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>, la puissance en Watt (W)</w:t>
                      </w:r>
                    </w:p>
                    <w:p w14:paraId="75D76139" w14:textId="43257579" w:rsidR="0054000A" w:rsidRPr="009D671E" w:rsidRDefault="0054000A" w:rsidP="0054000A">
                      <w:pPr>
                        <w:pStyle w:val="Cours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                    </w:t>
                      </w:r>
                      <w:r w:rsidR="00D608F6"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                           </w:t>
                      </w:r>
                      <w:r w:rsidR="009061E6"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                      </w:t>
                      </w:r>
                      <w:r w:rsidR="007B61DB"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Pr="009D671E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U,</w:t>
                      </w:r>
                      <w:r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la tension aux bornes du dipôle en Volt (V)</w:t>
                      </w:r>
                    </w:p>
                    <w:p w14:paraId="62B9BA0C" w14:textId="3972B00A" w:rsidR="0054000A" w:rsidRPr="009D671E" w:rsidRDefault="0054000A" w:rsidP="0054000A">
                      <w:pPr>
                        <w:pStyle w:val="Cours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                    </w:t>
                      </w:r>
                      <w:r w:rsidR="009061E6"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                                                        </w:t>
                      </w:r>
                      <w:r w:rsidRPr="009D671E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I,</w:t>
                      </w:r>
                      <w:r w:rsidRPr="009D671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l’intensité qui traverse le dipôle en Ampère (A)</w:t>
                      </w:r>
                    </w:p>
                    <w:p w14:paraId="64D1E9D2" w14:textId="77777777" w:rsidR="007B61DB" w:rsidRPr="009D671E" w:rsidRDefault="007B61DB" w:rsidP="0054000A">
                      <w:pPr>
                        <w:pStyle w:val="Cours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311DA39" w14:textId="77777777" w:rsidR="007B61DB" w:rsidRPr="009D671E" w:rsidRDefault="007B61DB" w:rsidP="007B61DB">
                      <w:pPr>
                        <w:pStyle w:val="CoursLyce"/>
                        <w:numPr>
                          <w:ilvl w:val="0"/>
                          <w:numId w:val="14"/>
                        </w:numPr>
                        <w:rPr>
                          <w:rFonts w:ascii="Arial" w:hAnsi="Arial" w:cs="Arial"/>
                          <w:b/>
                          <w:sz w:val="20"/>
                        </w:rPr>
                      </w:pPr>
                      <w:r w:rsidRPr="009D671E">
                        <w:rPr>
                          <w:rFonts w:ascii="Arial" w:hAnsi="Arial" w:cs="Arial"/>
                          <w:sz w:val="20"/>
                        </w:rPr>
                        <w:t xml:space="preserve">La tension aux bornes d’un conducteur ohmique est proportionnelle au courant d’intensité I qui le traverse : 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</w:rPr>
                        <w:t xml:space="preserve">c’est la loi d’Ohm :              </w:t>
                      </w:r>
                    </w:p>
                    <w:p w14:paraId="00A79A53" w14:textId="4B306650" w:rsidR="007B61DB" w:rsidRPr="009D671E" w:rsidRDefault="007B61DB" w:rsidP="007B61DB">
                      <w:pPr>
                        <w:pStyle w:val="CoursLyce"/>
                        <w:ind w:left="720"/>
                        <w:rPr>
                          <w:rFonts w:ascii="Arial" w:hAnsi="Arial" w:cs="Arial"/>
                          <w:bCs/>
                          <w:sz w:val="20"/>
                        </w:rPr>
                      </w:pPr>
                      <w:r w:rsidRPr="009D671E">
                        <w:rPr>
                          <w:rFonts w:ascii="Arial" w:hAnsi="Arial" w:cs="Arial"/>
                          <w:bCs/>
                          <w:sz w:val="20"/>
                        </w:rPr>
                        <w:t xml:space="preserve">                                                  </w:t>
                      </w:r>
                      <w:r w:rsidRPr="009D671E">
                        <w:rPr>
                          <w:rFonts w:ascii="Arial" w:hAnsi="Arial" w:cs="Arial"/>
                          <w:b/>
                          <w:sz w:val="20"/>
                          <w:highlight w:val="yellow"/>
                        </w:rPr>
                        <w:t xml:space="preserve">U = R × </w:t>
                      </w:r>
                      <w:proofErr w:type="gramStart"/>
                      <w:r w:rsidR="009D671E" w:rsidRPr="009D671E">
                        <w:rPr>
                          <w:rFonts w:ascii="Arial" w:hAnsi="Arial" w:cs="Arial"/>
                          <w:b/>
                          <w:sz w:val="20"/>
                          <w:highlight w:val="yellow"/>
                        </w:rPr>
                        <w:t>I</w:t>
                      </w:r>
                      <w:r w:rsidRPr="009D671E">
                        <w:rPr>
                          <w:rFonts w:ascii="Arial" w:hAnsi="Arial" w:cs="Arial"/>
                          <w:b/>
                          <w:sz w:val="20"/>
                        </w:rPr>
                        <w:t xml:space="preserve">  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</w:rPr>
                        <w:t>avec</w:t>
                      </w:r>
                      <w:proofErr w:type="gramEnd"/>
                      <w:r w:rsidRPr="009D671E">
                        <w:rPr>
                          <w:rFonts w:ascii="Arial" w:hAnsi="Arial" w:cs="Arial"/>
                          <w:bCs/>
                          <w:sz w:val="20"/>
                        </w:rPr>
                        <w:t xml:space="preserve"> </w:t>
                      </w:r>
                      <w:r w:rsidRPr="009D671E">
                        <w:rPr>
                          <w:rFonts w:ascii="Arial" w:hAnsi="Arial" w:cs="Arial"/>
                          <w:b/>
                          <w:sz w:val="20"/>
                        </w:rPr>
                        <w:t>U,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</w:rPr>
                        <w:t xml:space="preserve"> la tension aux bornes du dipôle en Volt (V)</w:t>
                      </w:r>
                    </w:p>
                    <w:p w14:paraId="38D80E36" w14:textId="02D6D19E" w:rsidR="007B61DB" w:rsidRPr="009D671E" w:rsidRDefault="007B61DB" w:rsidP="007B61DB">
                      <w:pPr>
                        <w:pStyle w:val="Cours"/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  <w:r w:rsidRP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                       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                                                             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 </w:t>
                      </w:r>
                      <w:r w:rsidRPr="009D671E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R,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la résistance en ohm (</w:t>
                      </w:r>
                      <w:r w:rsid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Ω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)</w:t>
                      </w:r>
                    </w:p>
                    <w:p w14:paraId="166F7F82" w14:textId="77777777" w:rsidR="00457E69" w:rsidRDefault="007B61DB" w:rsidP="00457E69">
                      <w:pPr>
                        <w:pStyle w:val="Cours"/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  <w:r w:rsidRP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                         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                                                             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9D671E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I,</w:t>
                      </w:r>
                      <w:r w:rsidRPr="009D671E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 xml:space="preserve"> l’intensité qui traverse le dipôle en Ampère (A)</w:t>
                      </w:r>
                    </w:p>
                    <w:p w14:paraId="4D235C6C" w14:textId="77777777" w:rsidR="00457E69" w:rsidRDefault="00457E69" w:rsidP="00457E69">
                      <w:pPr>
                        <w:pStyle w:val="Cours"/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</w:p>
                    <w:p w14:paraId="3C4C110E" w14:textId="7F4BCA94" w:rsidR="00457E69" w:rsidRPr="00457E69" w:rsidRDefault="00457E69" w:rsidP="00457E69">
                      <w:pPr>
                        <w:pStyle w:val="Cours"/>
                        <w:numPr>
                          <w:ilvl w:val="0"/>
                          <w:numId w:val="14"/>
                        </w:numPr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  <w:r w:rsidRPr="00457E6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Le rendement η d’un </w:t>
                      </w:r>
                      <w:r w:rsidRPr="00457E69">
                        <w:rPr>
                          <w:rFonts w:ascii="Arial" w:hAnsi="Arial" w:cs="Arial"/>
                          <w:sz w:val="20"/>
                          <w:szCs w:val="20"/>
                        </w:rPr>
                        <w:t>convertisseur</w:t>
                      </w:r>
                      <w:r w:rsidRPr="00457E6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est le rapport entre la puissance (ou l’énergie) utile et la puissance (ou l’énergie) reçue :</w:t>
                      </w:r>
                    </w:p>
                    <w:p w14:paraId="62B1160F" w14:textId="7049AECA" w:rsidR="002402D1" w:rsidRDefault="00457E69" w:rsidP="00457E69">
                      <w:pPr>
                        <w:pStyle w:val="Cours"/>
                        <w:ind w:left="-57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820E9A3" wp14:editId="3066BC11">
                            <wp:extent cx="3209364" cy="757734"/>
                            <wp:effectExtent l="0" t="0" r="0" b="4445"/>
                            <wp:docPr id="1371871140" name="Image 13718711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44786" b="27164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262379" cy="7702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54F787D" w14:textId="77777777" w:rsidR="002402D1" w:rsidRDefault="002402D1" w:rsidP="00457E69">
                      <w:pPr>
                        <w:pStyle w:val="Cours"/>
                        <w:ind w:left="-57"/>
                        <w:jc w:val="center"/>
                      </w:pPr>
                    </w:p>
                    <w:p w14:paraId="55E9D391" w14:textId="77777777" w:rsidR="002402D1" w:rsidRDefault="002402D1" w:rsidP="00457E69">
                      <w:pPr>
                        <w:pStyle w:val="Cours"/>
                        <w:ind w:left="-57"/>
                        <w:jc w:val="center"/>
                      </w:pPr>
                    </w:p>
                    <w:p w14:paraId="64FFD9FC" w14:textId="77777777" w:rsidR="00457E69" w:rsidRPr="009D671E" w:rsidRDefault="00457E69" w:rsidP="007B61DB">
                      <w:pPr>
                        <w:pStyle w:val="Cours"/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</w:p>
                    <w:p w14:paraId="25977967" w14:textId="77777777" w:rsidR="009061E6" w:rsidRPr="009D671E" w:rsidRDefault="009061E6" w:rsidP="0054000A">
                      <w:pPr>
                        <w:pStyle w:val="Cours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4293A865" w14:textId="77777777" w:rsidR="009061E6" w:rsidRPr="009D671E" w:rsidRDefault="009061E6" w:rsidP="0054000A">
                      <w:pPr>
                        <w:pStyle w:val="Cours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2BE91E1D" w14:textId="0A233F65" w:rsidR="00D61E2F" w:rsidRPr="007571A8" w:rsidRDefault="00D61E2F" w:rsidP="00D61E2F">
                      <w:pPr>
                        <w:spacing w:after="60"/>
                        <w:rPr>
                          <w:rFonts w:ascii="Times New Roman" w:hAnsi="Times New Roman"/>
                          <w:b/>
                          <w:color w:val="0070C0"/>
                        </w:rPr>
                      </w:pPr>
                    </w:p>
                    <w:p w14:paraId="2935080B" w14:textId="4215B73F" w:rsidR="00D61E2F" w:rsidRDefault="00D61E2F" w:rsidP="00D61E2F">
                      <w:pPr>
                        <w:pStyle w:val="Paragraphedeliste"/>
                        <w:ind w:left="0"/>
                        <w:rPr>
                          <w:rFonts w:ascii="Times New Roman" w:hAnsi="Times New Roman"/>
                          <w:i/>
                        </w:rPr>
                      </w:pPr>
                    </w:p>
                    <w:p w14:paraId="728248BD" w14:textId="77777777" w:rsidR="00D61E2F" w:rsidRDefault="00D61E2F" w:rsidP="00D61E2F">
                      <w:pPr>
                        <w:pStyle w:val="Paragraphedeliste"/>
                        <w:ind w:left="0"/>
                        <w:rPr>
                          <w:rFonts w:ascii="Times New Roman" w:hAnsi="Times New Roman"/>
                          <w:shd w:val="clear" w:color="auto" w:fill="FFFFFF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B6BAAF5" w14:textId="416962A2" w:rsidR="00CE249F" w:rsidRPr="009061E6" w:rsidRDefault="00CE249F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6328882A" w14:textId="2FA83912" w:rsidR="00CE249F" w:rsidRPr="009061E6" w:rsidRDefault="00CE249F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081405E1" w14:textId="5471D1BA" w:rsidR="00CE249F" w:rsidRPr="009061E6" w:rsidRDefault="00CE249F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37E3EB2C" w14:textId="195326CA" w:rsidR="00CE249F" w:rsidRPr="009061E6" w:rsidRDefault="00CE249F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4EC2DF58" w14:textId="3ED1EABB" w:rsidR="00CE249F" w:rsidRPr="009061E6" w:rsidRDefault="00CE249F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69F9B795" w14:textId="6303B95E" w:rsidR="00CE249F" w:rsidRDefault="00CE249F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3E3BE3A5" w14:textId="77777777" w:rsidR="000A0C07" w:rsidRDefault="000A0C07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rPr>
          <w:rFonts w:ascii="Arial" w:hAnsi="Arial" w:cs="Arial"/>
          <w:b/>
          <w:sz w:val="20"/>
          <w:u w:val="single"/>
        </w:rPr>
      </w:pPr>
    </w:p>
    <w:p w14:paraId="7D7B9E19" w14:textId="77777777" w:rsidR="000A0C07" w:rsidRDefault="000A0C07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rPr>
          <w:rFonts w:ascii="Arial" w:hAnsi="Arial" w:cs="Arial"/>
          <w:b/>
          <w:sz w:val="20"/>
          <w:u w:val="single"/>
        </w:rPr>
      </w:pPr>
    </w:p>
    <w:p w14:paraId="193927E3" w14:textId="77777777" w:rsidR="000A0C07" w:rsidRDefault="000A0C07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rPr>
          <w:rFonts w:ascii="Arial" w:hAnsi="Arial" w:cs="Arial"/>
          <w:b/>
          <w:sz w:val="20"/>
          <w:u w:val="single"/>
        </w:rPr>
      </w:pPr>
    </w:p>
    <w:p w14:paraId="071CF9C4" w14:textId="77777777" w:rsidR="000A0C07" w:rsidRDefault="000A0C07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rPr>
          <w:rFonts w:ascii="Arial" w:hAnsi="Arial" w:cs="Arial"/>
          <w:b/>
          <w:sz w:val="20"/>
          <w:u w:val="single"/>
        </w:rPr>
      </w:pPr>
    </w:p>
    <w:p w14:paraId="762EECB8" w14:textId="77777777" w:rsidR="000A0C07" w:rsidRDefault="000A0C07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rPr>
          <w:rFonts w:ascii="Arial" w:hAnsi="Arial" w:cs="Arial"/>
          <w:b/>
          <w:sz w:val="20"/>
          <w:u w:val="single"/>
        </w:rPr>
      </w:pPr>
    </w:p>
    <w:p w14:paraId="0160D4BB" w14:textId="77777777" w:rsidR="000A0C07" w:rsidRDefault="000A0C07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rPr>
          <w:rFonts w:ascii="Arial" w:hAnsi="Arial" w:cs="Arial"/>
          <w:b/>
          <w:sz w:val="20"/>
          <w:u w:val="single"/>
        </w:rPr>
      </w:pPr>
    </w:p>
    <w:p w14:paraId="42EDD68C" w14:textId="77777777" w:rsidR="000A0C07" w:rsidRDefault="000A0C07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rPr>
          <w:rFonts w:ascii="Arial" w:hAnsi="Arial" w:cs="Arial"/>
          <w:b/>
          <w:sz w:val="20"/>
          <w:u w:val="single"/>
        </w:rPr>
      </w:pPr>
    </w:p>
    <w:p w14:paraId="66936DC5" w14:textId="7DECF0BE" w:rsidR="000A0C07" w:rsidRDefault="000A0C07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rPr>
          <w:rFonts w:ascii="Arial" w:hAnsi="Arial" w:cs="Arial"/>
          <w:b/>
          <w:color w:val="0070C0"/>
          <w:sz w:val="20"/>
        </w:rPr>
      </w:pPr>
      <w:r>
        <w:rPr>
          <w:rFonts w:ascii="Arial" w:hAnsi="Arial" w:cs="Arial"/>
          <w:b/>
          <w:color w:val="0070C0"/>
          <w:sz w:val="20"/>
          <w:szCs w:val="20"/>
          <w:u w:val="single"/>
        </w:rPr>
        <w:t>D</w:t>
      </w:r>
      <w:r w:rsidR="002402D1" w:rsidRPr="009D671E">
        <w:rPr>
          <w:rFonts w:ascii="Arial" w:hAnsi="Arial" w:cs="Arial"/>
          <w:b/>
          <w:color w:val="0070C0"/>
          <w:sz w:val="20"/>
          <w:szCs w:val="20"/>
          <w:u w:val="single"/>
        </w:rPr>
        <w:t xml:space="preserve">oc. </w:t>
      </w:r>
      <w:r>
        <w:rPr>
          <w:rFonts w:ascii="Arial" w:hAnsi="Arial" w:cs="Arial"/>
          <w:b/>
          <w:color w:val="0070C0"/>
          <w:sz w:val="20"/>
          <w:szCs w:val="20"/>
          <w:u w:val="single"/>
        </w:rPr>
        <w:t>3</w:t>
      </w:r>
      <w:r w:rsidR="002402D1" w:rsidRPr="009D671E">
        <w:rPr>
          <w:rFonts w:ascii="Arial" w:hAnsi="Arial" w:cs="Arial"/>
          <w:b/>
          <w:color w:val="0070C0"/>
          <w:sz w:val="20"/>
          <w:szCs w:val="20"/>
          <w:u w:val="single"/>
        </w:rPr>
        <w:t> :</w:t>
      </w:r>
      <w:r w:rsidR="002402D1" w:rsidRPr="009D671E">
        <w:rPr>
          <w:rFonts w:ascii="Arial" w:hAnsi="Arial" w:cs="Arial"/>
          <w:b/>
          <w:color w:val="0070C0"/>
          <w:sz w:val="20"/>
          <w:szCs w:val="20"/>
        </w:rPr>
        <w:t xml:space="preserve"> </w:t>
      </w:r>
      <w:r w:rsidR="002402D1">
        <w:rPr>
          <w:rFonts w:ascii="Arial" w:hAnsi="Arial" w:cs="Arial"/>
          <w:b/>
          <w:color w:val="0070C0"/>
          <w:sz w:val="20"/>
          <w:szCs w:val="20"/>
        </w:rPr>
        <w:t xml:space="preserve">programme Arduino </w:t>
      </w:r>
    </w:p>
    <w:p w14:paraId="7ADF7C67" w14:textId="05DC9E71" w:rsidR="000A0C07" w:rsidRDefault="000A0C07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rPr>
          <w:rFonts w:ascii="Arial" w:hAnsi="Arial" w:cs="Arial"/>
          <w:b/>
          <w:color w:val="0070C0"/>
          <w:sz w:val="20"/>
        </w:rPr>
      </w:pPr>
      <w:r w:rsidRPr="00313BA9">
        <w:rPr>
          <w:noProof/>
        </w:rPr>
        <w:drawing>
          <wp:anchor distT="0" distB="0" distL="114300" distR="114300" simplePos="0" relativeHeight="251674624" behindDoc="0" locked="0" layoutInCell="1" allowOverlap="1" wp14:anchorId="4D45E07B" wp14:editId="1730F9DF">
            <wp:simplePos x="0" y="0"/>
            <wp:positionH relativeFrom="margin">
              <wp:posOffset>-62865</wp:posOffset>
            </wp:positionH>
            <wp:positionV relativeFrom="paragraph">
              <wp:posOffset>40005</wp:posOffset>
            </wp:positionV>
            <wp:extent cx="4533265" cy="4525010"/>
            <wp:effectExtent l="0" t="0" r="635" b="8890"/>
            <wp:wrapSquare wrapText="bothSides"/>
            <wp:docPr id="44782467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824678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265" cy="4525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4FF22F" w14:textId="57346F99" w:rsidR="002402D1" w:rsidRPr="00B52379" w:rsidRDefault="002402D1" w:rsidP="000A0C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</w:pPr>
      <w:r w:rsidRPr="00313BA9">
        <w:rPr>
          <w:noProof/>
        </w:rPr>
        <w:drawing>
          <wp:inline distT="0" distB="0" distL="0" distR="0" wp14:anchorId="7F422DA1" wp14:editId="6709A7B3">
            <wp:extent cx="4312024" cy="1245696"/>
            <wp:effectExtent l="0" t="0" r="0" b="0"/>
            <wp:docPr id="5511066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10662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50956" cy="1256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813F0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25C9C2A2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54023845" w14:textId="1CBCF225" w:rsidR="002402D1" w:rsidRDefault="000A0C07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Times New Roman" w:hAnsi="Times New Roman"/>
          <w:b/>
          <w:noProof/>
          <w:u w:val="single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7A22AF1" wp14:editId="43562D8D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790055" cy="1873624"/>
                <wp:effectExtent l="0" t="0" r="10795" b="12700"/>
                <wp:wrapNone/>
                <wp:docPr id="4" name="Zone de text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0055" cy="187362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420EA2" w14:textId="46C4152D" w:rsidR="000A0C07" w:rsidRPr="002402D1" w:rsidRDefault="000A0C07" w:rsidP="000A0C0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</w:pPr>
                            <w:r w:rsidRPr="002402D1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  <w:u w:val="single"/>
                              </w:rPr>
                              <w:t xml:space="preserve">Doc.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  <w:u w:val="single"/>
                              </w:rPr>
                              <w:t>4</w:t>
                            </w:r>
                            <w:r w:rsidRPr="002402D1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  <w:u w:val="single"/>
                              </w:rPr>
                              <w:t> :</w:t>
                            </w:r>
                            <w:r w:rsidRPr="002402D1">
                              <w:rPr>
                                <w:rFonts w:ascii="Arial" w:hAnsi="Arial" w:cs="Arial"/>
                                <w:b/>
                                <w:color w:val="0070C0"/>
                                <w:sz w:val="20"/>
                                <w:szCs w:val="20"/>
                              </w:rPr>
                              <w:t xml:space="preserve"> Exemples de caractéristiques d’un panneau solaire</w:t>
                            </w:r>
                          </w:p>
                          <w:p w14:paraId="0E3850B2" w14:textId="77777777" w:rsidR="000A0C07" w:rsidRPr="00492B1E" w:rsidRDefault="000A0C07" w:rsidP="000A0C07">
                            <w:pPr>
                              <w:pStyle w:val="Paragraphedeliste"/>
                              <w:ind w:left="0"/>
                              <w:jc w:val="both"/>
                              <w:rPr>
                                <w:rFonts w:ascii="Times New Roman" w:hAnsi="Times New Roman"/>
                                <w:iCs/>
                                <w:shd w:val="clear" w:color="auto" w:fill="FFFFFF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17C6940" wp14:editId="3CDE72A6">
                                  <wp:extent cx="2537012" cy="1550894"/>
                                  <wp:effectExtent l="0" t="0" r="15875" b="11430"/>
                                  <wp:docPr id="931076761" name="Graphique 1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00000000-0008-0000-0000-000004000000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10"/>
                                    </a:graphicData>
                                  </a:graphic>
                                </wp:inline>
                              </w:drawing>
                            </w:r>
                            <w:r w:rsidRPr="000A0C07"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E11F33" wp14:editId="2376B9A7">
                                  <wp:extent cx="2133600" cy="1573306"/>
                                  <wp:effectExtent l="0" t="0" r="0" b="8255"/>
                                  <wp:docPr id="2040611038" name="Graphique 1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30CD7A0B-E83D-8B18-65C7-6A2E50BBAE7A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11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000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A22AF1" id="Zone de texte 4" o:spid="_x0000_s1031" type="#_x0000_t202" style="position:absolute;left:0;text-align:left;margin-left:0;margin-top:0;width:534.65pt;height:147.5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">
                <v:textbox inset="2.5mm">
                  <w:txbxContent>
                    <w:p w14:paraId="71420EA2" w14:textId="46C4152D" w:rsidR="000A0C07" w:rsidRPr="002402D1" w:rsidRDefault="000A0C07" w:rsidP="000A0C07">
                      <w:pPr>
                        <w:spacing w:after="60"/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</w:pPr>
                      <w:r w:rsidRPr="002402D1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  <w:u w:val="single"/>
                        </w:rPr>
                        <w:t xml:space="preserve">Doc. </w:t>
                      </w:r>
                      <w:r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  <w:u w:val="single"/>
                        </w:rPr>
                        <w:t>4</w:t>
                      </w:r>
                      <w:r w:rsidRPr="002402D1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  <w:u w:val="single"/>
                        </w:rPr>
                        <w:t> :</w:t>
                      </w:r>
                      <w:r w:rsidRPr="002402D1">
                        <w:rPr>
                          <w:rFonts w:ascii="Arial" w:hAnsi="Arial" w:cs="Arial"/>
                          <w:b/>
                          <w:color w:val="0070C0"/>
                          <w:sz w:val="20"/>
                          <w:szCs w:val="20"/>
                        </w:rPr>
                        <w:t xml:space="preserve"> Exemples de caractéristiques d’un panneau solaire</w:t>
                      </w:r>
                    </w:p>
                    <w:p w14:paraId="0E3850B2" w14:textId="77777777" w:rsidR="000A0C07" w:rsidRPr="00492B1E" w:rsidRDefault="000A0C07" w:rsidP="000A0C07">
                      <w:pPr>
                        <w:pStyle w:val="Paragraphedeliste"/>
                        <w:ind w:left="0"/>
                        <w:jc w:val="both"/>
                        <w:rPr>
                          <w:rFonts w:ascii="Times New Roman" w:hAnsi="Times New Roman"/>
                          <w:iCs/>
                          <w:shd w:val="clear" w:color="auto" w:fill="FFFFFF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17C6940" wp14:editId="3CDE72A6">
                            <wp:extent cx="2537012" cy="1550894"/>
                            <wp:effectExtent l="0" t="0" r="15875" b="11430"/>
                            <wp:docPr id="931076761" name="Graphique 1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00000000-0008-0000-0000-000004000000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10"/>
                              </a:graphicData>
                            </a:graphic>
                          </wp:inline>
                        </w:drawing>
                      </w:r>
                      <w:r w:rsidRPr="000A0C07"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CE11F33" wp14:editId="2376B9A7">
                            <wp:extent cx="2133600" cy="1573306"/>
                            <wp:effectExtent l="0" t="0" r="0" b="8255"/>
                            <wp:docPr id="2040611038" name="Graphique 1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30CD7A0B-E83D-8B18-65C7-6A2E50BBAE7A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11"/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7616077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1563561B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3AD80A9A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74EF291F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0431EA17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0E951DE9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3A20787E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505B1602" w14:textId="77777777" w:rsidR="002402D1" w:rsidRDefault="002402D1" w:rsidP="00D61E2F">
      <w:pPr>
        <w:tabs>
          <w:tab w:val="left" w:pos="975"/>
          <w:tab w:val="center" w:pos="4536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63B2D076" w14:textId="313F3D4C" w:rsidR="002402D1" w:rsidRPr="009061E6" w:rsidRDefault="00BD2FCB" w:rsidP="00BD2FCB">
      <w:pPr>
        <w:pBdr>
          <w:top w:val="single" w:sz="4" w:space="1" w:color="712540"/>
          <w:left w:val="single" w:sz="4" w:space="4" w:color="712540"/>
          <w:bottom w:val="single" w:sz="4" w:space="1" w:color="712540"/>
          <w:right w:val="single" w:sz="4" w:space="4" w:color="712540"/>
        </w:pBdr>
        <w:shd w:val="clear" w:color="auto" w:fill="E8BACA"/>
        <w:tabs>
          <w:tab w:val="left" w:pos="3567"/>
        </w:tabs>
        <w:autoSpaceDE w:val="0"/>
        <w:autoSpaceDN w:val="0"/>
        <w:adjustRightInd w:val="0"/>
        <w:rPr>
          <w:rFonts w:ascii="Arial" w:hAnsi="Arial" w:cs="Arial"/>
          <w:b/>
          <w:color w:val="712540"/>
          <w:sz w:val="20"/>
          <w:szCs w:val="20"/>
        </w:rPr>
      </w:pPr>
      <w:r w:rsidRPr="009061E6">
        <w:rPr>
          <w:rFonts w:ascii="Arial" w:hAnsi="Arial" w:cs="Arial"/>
          <w:b/>
          <w:color w:val="712540"/>
          <w:sz w:val="20"/>
          <w:szCs w:val="20"/>
        </w:rPr>
        <w:t>QUESTIONS</w:t>
      </w:r>
      <w:r w:rsidRPr="009061E6">
        <w:rPr>
          <w:rFonts w:ascii="Arial" w:hAnsi="Arial" w:cs="Arial"/>
          <w:b/>
          <w:color w:val="712540"/>
          <w:sz w:val="20"/>
          <w:szCs w:val="20"/>
        </w:rPr>
        <w:tab/>
      </w:r>
    </w:p>
    <w:p w14:paraId="36265C14" w14:textId="77777777" w:rsidR="00B52379" w:rsidRPr="002402D1" w:rsidRDefault="00B52379" w:rsidP="00B52379">
      <w:pPr>
        <w:pStyle w:val="Paragraphedeliste"/>
        <w:rPr>
          <w:rFonts w:ascii="Arial" w:hAnsi="Arial" w:cs="Arial"/>
          <w:color w:val="000000" w:themeColor="text1"/>
          <w:sz w:val="20"/>
          <w:szCs w:val="20"/>
        </w:rPr>
      </w:pPr>
    </w:p>
    <w:p w14:paraId="32105560" w14:textId="43966E34" w:rsidR="00B52379" w:rsidRPr="002402D1" w:rsidRDefault="00B52379" w:rsidP="002402D1">
      <w:pPr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 w:rsidRPr="002402D1">
        <w:rPr>
          <w:rFonts w:ascii="Arial" w:hAnsi="Arial" w:cs="Arial"/>
          <w:b/>
          <w:bCs/>
          <w:color w:val="000000" w:themeColor="text1"/>
          <w:sz w:val="20"/>
          <w:szCs w:val="20"/>
          <w:u w:val="single"/>
        </w:rPr>
        <w:t>Partie A</w:t>
      </w:r>
      <w:r w:rsidRPr="002402D1">
        <w:rPr>
          <w:rFonts w:ascii="Arial" w:hAnsi="Arial" w:cs="Arial"/>
          <w:b/>
          <w:bCs/>
          <w:color w:val="000000" w:themeColor="text1"/>
          <w:sz w:val="20"/>
          <w:szCs w:val="20"/>
        </w:rPr>
        <w:t> : répondre à la problématique :</w:t>
      </w:r>
    </w:p>
    <w:p w14:paraId="441EEE78" w14:textId="77777777" w:rsidR="00B52379" w:rsidRPr="002402D1" w:rsidRDefault="00B52379" w:rsidP="00B52379">
      <w:pPr>
        <w:pStyle w:val="Paragraphedeliste"/>
        <w:rPr>
          <w:rFonts w:ascii="Arial" w:hAnsi="Arial" w:cs="Arial"/>
          <w:color w:val="000000" w:themeColor="text1"/>
          <w:sz w:val="20"/>
          <w:szCs w:val="20"/>
        </w:rPr>
      </w:pPr>
    </w:p>
    <w:p w14:paraId="34F8780D" w14:textId="09C467F1" w:rsidR="009061E6" w:rsidRPr="002402D1" w:rsidRDefault="007B61DB" w:rsidP="00B52379">
      <w:pPr>
        <w:pStyle w:val="Paragraphedeliste"/>
        <w:numPr>
          <w:ilvl w:val="0"/>
          <w:numId w:val="13"/>
        </w:numPr>
        <w:rPr>
          <w:rFonts w:ascii="Arial" w:hAnsi="Arial" w:cs="Arial"/>
          <w:color w:val="000000" w:themeColor="text1"/>
          <w:sz w:val="20"/>
          <w:szCs w:val="20"/>
        </w:rPr>
      </w:pPr>
      <w:r w:rsidRPr="002402D1">
        <w:rPr>
          <w:rFonts w:ascii="Arial" w:hAnsi="Arial" w:cs="Arial"/>
          <w:color w:val="000000" w:themeColor="text1"/>
          <w:sz w:val="20"/>
          <w:szCs w:val="20"/>
        </w:rPr>
        <w:t>A l’aide des 3 fils de connexion mis à disposition connecter la carte Arduino au montage électrique contenant la cellule photovoltaïque pour mesurer la tension U aux bornes de la cellule</w:t>
      </w:r>
      <w:r w:rsidR="009D671E" w:rsidRPr="002402D1">
        <w:rPr>
          <w:rFonts w:ascii="Arial" w:hAnsi="Arial" w:cs="Arial"/>
          <w:color w:val="000000" w:themeColor="text1"/>
          <w:sz w:val="20"/>
          <w:szCs w:val="20"/>
        </w:rPr>
        <w:t xml:space="preserve"> photovoltaïque en A0 et la tension aux bornes du conducteur ohmique 1Ω en A</w:t>
      </w:r>
      <w:r w:rsidR="00457E69" w:rsidRPr="002402D1">
        <w:rPr>
          <w:rFonts w:ascii="Arial" w:hAnsi="Arial" w:cs="Arial"/>
          <w:color w:val="000000" w:themeColor="text1"/>
          <w:sz w:val="20"/>
          <w:szCs w:val="20"/>
        </w:rPr>
        <w:t>1</w:t>
      </w:r>
      <w:r w:rsidR="009D671E" w:rsidRPr="002402D1">
        <w:rPr>
          <w:rFonts w:ascii="Arial" w:hAnsi="Arial" w:cs="Arial"/>
          <w:color w:val="000000" w:themeColor="text1"/>
          <w:sz w:val="20"/>
          <w:szCs w:val="20"/>
        </w:rPr>
        <w:t>.</w:t>
      </w:r>
    </w:p>
    <w:p w14:paraId="3B226037" w14:textId="77777777" w:rsidR="009061E6" w:rsidRPr="002402D1" w:rsidRDefault="009061E6" w:rsidP="009061E6">
      <w:pPr>
        <w:ind w:left="360"/>
        <w:rPr>
          <w:rFonts w:ascii="Arial" w:eastAsiaTheme="minorEastAsia" w:hAnsi="Arial" w:cs="Arial"/>
          <w:color w:val="000000" w:themeColor="text1"/>
          <w:sz w:val="20"/>
          <w:szCs w:val="20"/>
        </w:rPr>
      </w:pPr>
    </w:p>
    <w:p w14:paraId="3DCEECF4" w14:textId="7F23AEE0" w:rsidR="009D671E" w:rsidRPr="002402D1" w:rsidRDefault="009D671E" w:rsidP="009D671E">
      <w:pPr>
        <w:pStyle w:val="Paragraphedeliste"/>
        <w:numPr>
          <w:ilvl w:val="0"/>
          <w:numId w:val="13"/>
        </w:numPr>
        <w:spacing w:after="160" w:line="259" w:lineRule="auto"/>
        <w:rPr>
          <w:rFonts w:ascii="Arial" w:hAnsi="Arial" w:cs="Arial"/>
          <w:sz w:val="20"/>
          <w:szCs w:val="20"/>
        </w:rPr>
      </w:pPr>
      <w:r w:rsidRPr="002402D1">
        <w:rPr>
          <w:rFonts w:ascii="Arial" w:hAnsi="Arial" w:cs="Arial"/>
          <w:sz w:val="20"/>
          <w:szCs w:val="20"/>
        </w:rPr>
        <w:t xml:space="preserve">Le programme </w:t>
      </w:r>
      <w:r w:rsidRPr="002402D1">
        <w:rPr>
          <w:rFonts w:ascii="Arial" w:hAnsi="Arial" w:cs="Arial"/>
          <w:sz w:val="20"/>
          <w:szCs w:val="20"/>
        </w:rPr>
        <w:t>du document 4</w:t>
      </w:r>
      <w:r w:rsidRPr="002402D1">
        <w:rPr>
          <w:rFonts w:ascii="Arial" w:hAnsi="Arial" w:cs="Arial"/>
          <w:sz w:val="20"/>
          <w:szCs w:val="20"/>
        </w:rPr>
        <w:t xml:space="preserve"> permet de mesurer et afficher (avec un retard d’1 s entre deux valeurs) la tension aux bornes d</w:t>
      </w:r>
      <w:r w:rsidRPr="002402D1">
        <w:rPr>
          <w:rFonts w:ascii="Arial" w:hAnsi="Arial" w:cs="Arial"/>
          <w:sz w:val="20"/>
          <w:szCs w:val="20"/>
        </w:rPr>
        <w:t>e la cellule</w:t>
      </w:r>
      <w:r w:rsidRPr="002402D1">
        <w:rPr>
          <w:rFonts w:ascii="Arial" w:hAnsi="Arial" w:cs="Arial"/>
          <w:sz w:val="20"/>
          <w:szCs w:val="20"/>
        </w:rPr>
        <w:t xml:space="preserve"> photovoltaïque, récupérer sur la broche analogique « A0 ». Compléter le reste du programme</w:t>
      </w:r>
      <w:r w:rsidRPr="002402D1">
        <w:rPr>
          <w:rFonts w:ascii="Arial" w:hAnsi="Arial" w:cs="Arial"/>
          <w:sz w:val="20"/>
          <w:szCs w:val="20"/>
        </w:rPr>
        <w:t>.</w:t>
      </w:r>
    </w:p>
    <w:p w14:paraId="503BB7C1" w14:textId="77777777" w:rsidR="009D671E" w:rsidRPr="002402D1" w:rsidRDefault="009D671E" w:rsidP="009D671E">
      <w:pPr>
        <w:pStyle w:val="Paragraphedeliste"/>
        <w:rPr>
          <w:rFonts w:ascii="Arial" w:hAnsi="Arial" w:cs="Arial"/>
          <w:sz w:val="20"/>
          <w:szCs w:val="20"/>
        </w:rPr>
      </w:pPr>
    </w:p>
    <w:p w14:paraId="5FD6D87A" w14:textId="77777777" w:rsidR="009D671E" w:rsidRPr="002402D1" w:rsidRDefault="009D671E" w:rsidP="009D671E">
      <w:pPr>
        <w:pStyle w:val="Paragraphedeliste"/>
        <w:spacing w:after="160" w:line="259" w:lineRule="auto"/>
        <w:rPr>
          <w:rFonts w:ascii="Arial" w:hAnsi="Arial" w:cs="Arial"/>
          <w:sz w:val="20"/>
          <w:szCs w:val="20"/>
        </w:rPr>
      </w:pPr>
    </w:p>
    <w:p w14:paraId="1F29C16C" w14:textId="77777777" w:rsidR="005F70AE" w:rsidRPr="002402D1" w:rsidRDefault="009D671E" w:rsidP="009D671E">
      <w:pPr>
        <w:pStyle w:val="Paragraphedeliste"/>
        <w:numPr>
          <w:ilvl w:val="0"/>
          <w:numId w:val="13"/>
        </w:numPr>
        <w:spacing w:after="160" w:line="259" w:lineRule="auto"/>
        <w:rPr>
          <w:rFonts w:ascii="Arial" w:hAnsi="Arial" w:cs="Arial"/>
          <w:sz w:val="20"/>
          <w:szCs w:val="20"/>
        </w:rPr>
      </w:pPr>
      <w:r w:rsidRPr="002402D1">
        <w:rPr>
          <w:rFonts w:ascii="Arial" w:hAnsi="Arial" w:cs="Arial"/>
          <w:sz w:val="20"/>
          <w:szCs w:val="20"/>
        </w:rPr>
        <w:t>Téléverser le programme</w:t>
      </w:r>
      <w:r w:rsidRPr="002402D1">
        <w:rPr>
          <w:rFonts w:ascii="Arial" w:hAnsi="Arial" w:cs="Arial"/>
          <w:sz w:val="20"/>
          <w:szCs w:val="20"/>
        </w:rPr>
        <w:t xml:space="preserve"> et </w:t>
      </w:r>
      <w:r w:rsidR="005F70AE" w:rsidRPr="002402D1">
        <w:rPr>
          <w:rFonts w:ascii="Arial" w:hAnsi="Arial" w:cs="Arial"/>
          <w:sz w:val="20"/>
          <w:szCs w:val="20"/>
        </w:rPr>
        <w:t>copier</w:t>
      </w:r>
      <w:r w:rsidRPr="002402D1">
        <w:rPr>
          <w:rFonts w:ascii="Arial" w:hAnsi="Arial" w:cs="Arial"/>
          <w:sz w:val="20"/>
          <w:szCs w:val="20"/>
        </w:rPr>
        <w:t xml:space="preserve"> vos valeurs </w:t>
      </w:r>
      <w:proofErr w:type="spellStart"/>
      <w:r w:rsidRPr="002402D1">
        <w:rPr>
          <w:rFonts w:ascii="Arial" w:hAnsi="Arial" w:cs="Arial"/>
          <w:sz w:val="20"/>
          <w:szCs w:val="20"/>
        </w:rPr>
        <w:t>U</w:t>
      </w:r>
      <w:r w:rsidRPr="002402D1">
        <w:rPr>
          <w:rFonts w:ascii="Arial" w:hAnsi="Arial" w:cs="Arial"/>
          <w:sz w:val="20"/>
          <w:szCs w:val="20"/>
          <w:vertAlign w:val="subscript"/>
        </w:rPr>
        <w:t>panneau</w:t>
      </w:r>
      <w:proofErr w:type="spellEnd"/>
      <w:r w:rsidRPr="002402D1">
        <w:rPr>
          <w:rFonts w:ascii="Arial" w:hAnsi="Arial" w:cs="Arial"/>
          <w:sz w:val="20"/>
          <w:szCs w:val="20"/>
        </w:rPr>
        <w:t xml:space="preserve"> = f(intensité) dans un tableur. </w:t>
      </w:r>
    </w:p>
    <w:p w14:paraId="742915A3" w14:textId="77777777" w:rsidR="005F70AE" w:rsidRPr="002402D1" w:rsidRDefault="005F70AE" w:rsidP="005F70AE">
      <w:pPr>
        <w:pStyle w:val="Paragraphedeliste"/>
        <w:spacing w:after="160" w:line="259" w:lineRule="auto"/>
        <w:rPr>
          <w:rFonts w:ascii="Arial" w:hAnsi="Arial" w:cs="Arial"/>
          <w:sz w:val="20"/>
          <w:szCs w:val="20"/>
        </w:rPr>
      </w:pPr>
    </w:p>
    <w:p w14:paraId="3553427C" w14:textId="4E330A58" w:rsidR="005F70AE" w:rsidRPr="002402D1" w:rsidRDefault="005F70AE" w:rsidP="005F70AE">
      <w:pPr>
        <w:pStyle w:val="Paragraphedeliste"/>
        <w:numPr>
          <w:ilvl w:val="0"/>
          <w:numId w:val="13"/>
        </w:numPr>
        <w:spacing w:after="160" w:line="259" w:lineRule="auto"/>
        <w:rPr>
          <w:rFonts w:ascii="Arial" w:hAnsi="Arial" w:cs="Arial"/>
          <w:sz w:val="20"/>
          <w:szCs w:val="20"/>
        </w:rPr>
      </w:pPr>
      <w:r w:rsidRPr="002402D1">
        <w:rPr>
          <w:rFonts w:ascii="Arial" w:hAnsi="Arial" w:cs="Arial"/>
          <w:sz w:val="20"/>
          <w:szCs w:val="20"/>
        </w:rPr>
        <w:t xml:space="preserve">Tracer la caractéristique </w:t>
      </w:r>
      <w:proofErr w:type="spellStart"/>
      <w:r w:rsidRPr="002402D1">
        <w:rPr>
          <w:rFonts w:ascii="Arial" w:hAnsi="Arial" w:cs="Arial"/>
          <w:sz w:val="20"/>
          <w:szCs w:val="20"/>
        </w:rPr>
        <w:t>U</w:t>
      </w:r>
      <w:r w:rsidRPr="002402D1">
        <w:rPr>
          <w:rFonts w:ascii="Arial" w:hAnsi="Arial" w:cs="Arial"/>
          <w:sz w:val="20"/>
          <w:szCs w:val="20"/>
          <w:vertAlign w:val="subscript"/>
        </w:rPr>
        <w:t>panneau</w:t>
      </w:r>
      <w:proofErr w:type="spellEnd"/>
      <w:r w:rsidRPr="002402D1">
        <w:rPr>
          <w:rFonts w:ascii="Arial" w:hAnsi="Arial" w:cs="Arial"/>
          <w:sz w:val="20"/>
          <w:szCs w:val="20"/>
        </w:rPr>
        <w:t xml:space="preserve"> = f(intensité)</w:t>
      </w:r>
    </w:p>
    <w:p w14:paraId="57860B30" w14:textId="77777777" w:rsidR="005F70AE" w:rsidRPr="002402D1" w:rsidRDefault="005F70AE" w:rsidP="005F70AE">
      <w:pPr>
        <w:pStyle w:val="Paragraphedeliste"/>
        <w:rPr>
          <w:rFonts w:ascii="Arial" w:hAnsi="Arial" w:cs="Arial"/>
          <w:sz w:val="20"/>
          <w:szCs w:val="20"/>
        </w:rPr>
      </w:pPr>
    </w:p>
    <w:p w14:paraId="5CE1A50F" w14:textId="77777777" w:rsidR="005F70AE" w:rsidRPr="002402D1" w:rsidRDefault="005F70AE" w:rsidP="005F70AE">
      <w:pPr>
        <w:pStyle w:val="Paragraphedeliste"/>
        <w:spacing w:after="160" w:line="259" w:lineRule="auto"/>
        <w:rPr>
          <w:rFonts w:ascii="Arial" w:hAnsi="Arial" w:cs="Arial"/>
          <w:sz w:val="20"/>
          <w:szCs w:val="20"/>
        </w:rPr>
      </w:pPr>
    </w:p>
    <w:p w14:paraId="313191FA" w14:textId="3EA9E09E" w:rsidR="009D671E" w:rsidRPr="002402D1" w:rsidRDefault="009D671E" w:rsidP="009D671E">
      <w:pPr>
        <w:pStyle w:val="Paragraphedeliste"/>
        <w:numPr>
          <w:ilvl w:val="0"/>
          <w:numId w:val="13"/>
        </w:numPr>
        <w:spacing w:after="160" w:line="259" w:lineRule="auto"/>
        <w:rPr>
          <w:rFonts w:ascii="Arial" w:hAnsi="Arial" w:cs="Arial"/>
          <w:sz w:val="20"/>
          <w:szCs w:val="20"/>
        </w:rPr>
      </w:pPr>
      <w:r w:rsidRPr="002402D1">
        <w:rPr>
          <w:rFonts w:ascii="Arial" w:hAnsi="Arial" w:cs="Arial"/>
          <w:sz w:val="20"/>
          <w:szCs w:val="20"/>
        </w:rPr>
        <w:t xml:space="preserve">Faire la même chose pour </w:t>
      </w:r>
      <w:r w:rsidR="005F70AE" w:rsidRPr="002402D1">
        <w:rPr>
          <w:rFonts w:ascii="Arial" w:hAnsi="Arial" w:cs="Arial"/>
          <w:sz w:val="20"/>
          <w:szCs w:val="20"/>
        </w:rPr>
        <w:t>tracer</w:t>
      </w:r>
      <w:r w:rsidRPr="002402D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2402D1">
        <w:rPr>
          <w:rFonts w:ascii="Arial" w:hAnsi="Arial" w:cs="Arial"/>
          <w:sz w:val="20"/>
          <w:szCs w:val="20"/>
        </w:rPr>
        <w:t>P</w:t>
      </w:r>
      <w:r w:rsidRPr="002402D1">
        <w:rPr>
          <w:rFonts w:ascii="Arial" w:hAnsi="Arial" w:cs="Arial"/>
          <w:sz w:val="20"/>
          <w:szCs w:val="20"/>
          <w:vertAlign w:val="subscript"/>
        </w:rPr>
        <w:t>panneau</w:t>
      </w:r>
      <w:proofErr w:type="spellEnd"/>
      <w:r w:rsidRPr="002402D1">
        <w:rPr>
          <w:rFonts w:ascii="Arial" w:hAnsi="Arial" w:cs="Arial"/>
          <w:sz w:val="20"/>
          <w:szCs w:val="20"/>
        </w:rPr>
        <w:t xml:space="preserve"> = f(intensité)</w:t>
      </w:r>
      <w:r w:rsidR="005F70AE" w:rsidRPr="002402D1">
        <w:rPr>
          <w:rFonts w:ascii="Arial" w:hAnsi="Arial" w:cs="Arial"/>
          <w:sz w:val="20"/>
          <w:szCs w:val="20"/>
        </w:rPr>
        <w:t xml:space="preserve"> et en déduire Pmax.</w:t>
      </w:r>
    </w:p>
    <w:p w14:paraId="6D9ACAC6" w14:textId="77777777" w:rsidR="002402D1" w:rsidRPr="002402D1" w:rsidRDefault="002402D1" w:rsidP="002402D1">
      <w:pPr>
        <w:rPr>
          <w:rFonts w:ascii="Arial" w:hAnsi="Arial" w:cs="Arial"/>
          <w:color w:val="000000" w:themeColor="text1"/>
          <w:sz w:val="20"/>
          <w:szCs w:val="20"/>
        </w:rPr>
      </w:pPr>
    </w:p>
    <w:p w14:paraId="6661F5EE" w14:textId="77777777" w:rsidR="002402D1" w:rsidRPr="002402D1" w:rsidRDefault="002402D1" w:rsidP="002402D1">
      <w:pPr>
        <w:pStyle w:val="Paragraphedeliste"/>
        <w:numPr>
          <w:ilvl w:val="0"/>
          <w:numId w:val="13"/>
        </w:numPr>
        <w:rPr>
          <w:rFonts w:ascii="Arial" w:hAnsi="Arial" w:cs="Arial"/>
          <w:color w:val="000000" w:themeColor="text1"/>
          <w:sz w:val="20"/>
          <w:szCs w:val="20"/>
        </w:rPr>
      </w:pPr>
      <w:r w:rsidRPr="002402D1">
        <w:rPr>
          <w:rFonts w:ascii="Arial" w:hAnsi="Arial" w:cs="Arial"/>
          <w:color w:val="000000" w:themeColor="text1"/>
          <w:sz w:val="20"/>
          <w:szCs w:val="20"/>
        </w:rPr>
        <w:t>Transformer l’information du contexte « </w:t>
      </w:r>
      <w:r w:rsidRPr="002402D1">
        <w:rPr>
          <w:rFonts w:ascii="Arial" w:eastAsiaTheme="minorEastAsia" w:hAnsi="Arial" w:cs="Arial"/>
          <w:color w:val="000000" w:themeColor="text1"/>
          <w:sz w:val="20"/>
          <w:szCs w:val="20"/>
        </w:rPr>
        <w:t>20kWh sur 10h d’exposition » en W à comparer avec Pmax obtenu lors des mesures. Puis rédiger une réponse à la problématique.</w:t>
      </w:r>
    </w:p>
    <w:p w14:paraId="55B9FD82" w14:textId="77777777" w:rsidR="009D671E" w:rsidRPr="002402D1" w:rsidRDefault="009D671E" w:rsidP="009D671E">
      <w:pPr>
        <w:rPr>
          <w:rFonts w:ascii="Arial" w:hAnsi="Arial" w:cs="Arial"/>
          <w:sz w:val="20"/>
          <w:szCs w:val="20"/>
        </w:rPr>
      </w:pPr>
    </w:p>
    <w:p w14:paraId="2FC724E3" w14:textId="3185C245" w:rsidR="002402D1" w:rsidRPr="002402D1" w:rsidRDefault="002402D1" w:rsidP="009D671E">
      <w:pPr>
        <w:rPr>
          <w:rFonts w:ascii="Arial" w:hAnsi="Arial" w:cs="Arial"/>
          <w:b/>
          <w:bCs/>
          <w:sz w:val="20"/>
          <w:szCs w:val="20"/>
        </w:rPr>
      </w:pPr>
      <w:r w:rsidRPr="002402D1">
        <w:rPr>
          <w:rFonts w:ascii="Arial" w:hAnsi="Arial" w:cs="Arial"/>
          <w:b/>
          <w:bCs/>
          <w:sz w:val="20"/>
          <w:szCs w:val="20"/>
          <w:u w:val="single"/>
        </w:rPr>
        <w:t>Partie B :</w:t>
      </w:r>
      <w:r w:rsidRPr="002402D1">
        <w:rPr>
          <w:rFonts w:ascii="Arial" w:hAnsi="Arial" w:cs="Arial"/>
          <w:b/>
          <w:bCs/>
          <w:sz w:val="20"/>
          <w:szCs w:val="20"/>
        </w:rPr>
        <w:t xml:space="preserve"> Calcul du rendement d’un convertisseur</w:t>
      </w:r>
    </w:p>
    <w:p w14:paraId="15AC4D1C" w14:textId="3597C06C" w:rsidR="005F70AE" w:rsidRPr="002402D1" w:rsidRDefault="009061E6" w:rsidP="002402D1">
      <w:pPr>
        <w:pStyle w:val="Paragraphedeliste"/>
        <w:numPr>
          <w:ilvl w:val="0"/>
          <w:numId w:val="16"/>
        </w:numPr>
        <w:rPr>
          <w:rFonts w:ascii="Arial" w:hAnsi="Arial" w:cs="Arial"/>
          <w:color w:val="000000" w:themeColor="text1"/>
          <w:sz w:val="20"/>
          <w:szCs w:val="20"/>
        </w:rPr>
      </w:pPr>
      <w:r w:rsidRPr="002402D1">
        <w:rPr>
          <w:rFonts w:ascii="Arial" w:hAnsi="Arial" w:cs="Arial"/>
          <w:color w:val="000000" w:themeColor="text1"/>
          <w:sz w:val="20"/>
          <w:szCs w:val="20"/>
        </w:rPr>
        <w:t>Mesurer à l’aide du solarimètre le flux lumineux en W/m</w:t>
      </w:r>
      <w:r w:rsidRPr="002402D1">
        <w:rPr>
          <w:rFonts w:ascii="Arial" w:hAnsi="Arial" w:cs="Arial"/>
          <w:color w:val="000000" w:themeColor="text1"/>
          <w:sz w:val="20"/>
          <w:szCs w:val="20"/>
          <w:vertAlign w:val="superscript"/>
        </w:rPr>
        <w:t>2</w:t>
      </w:r>
      <w:r w:rsidR="005F70AE" w:rsidRPr="002402D1">
        <w:rPr>
          <w:rFonts w:ascii="Arial" w:hAnsi="Arial" w:cs="Arial"/>
          <w:color w:val="000000" w:themeColor="text1"/>
          <w:sz w:val="20"/>
          <w:szCs w:val="20"/>
          <w:vertAlign w:val="superscript"/>
        </w:rPr>
        <w:t xml:space="preserve"> </w:t>
      </w:r>
      <w:r w:rsidR="005F70AE" w:rsidRPr="002402D1">
        <w:rPr>
          <w:rFonts w:ascii="Arial" w:hAnsi="Arial" w:cs="Arial"/>
          <w:color w:val="000000" w:themeColor="text1"/>
          <w:sz w:val="20"/>
          <w:szCs w:val="20"/>
        </w:rPr>
        <w:t>reçu par le panneau photovoltaïque utilisé.</w:t>
      </w:r>
    </w:p>
    <w:p w14:paraId="0E16F308" w14:textId="77777777" w:rsidR="005F70AE" w:rsidRPr="002402D1" w:rsidRDefault="005F70AE" w:rsidP="005F70AE">
      <w:pPr>
        <w:pStyle w:val="Paragraphedeliste"/>
        <w:rPr>
          <w:rFonts w:ascii="Arial" w:hAnsi="Arial" w:cs="Arial"/>
          <w:color w:val="000000" w:themeColor="text1"/>
          <w:sz w:val="20"/>
          <w:szCs w:val="20"/>
        </w:rPr>
      </w:pPr>
    </w:p>
    <w:p w14:paraId="5050DDDC" w14:textId="73B163BD" w:rsidR="005F70AE" w:rsidRPr="002402D1" w:rsidRDefault="005F70AE" w:rsidP="002402D1">
      <w:pPr>
        <w:pStyle w:val="Paragraphedeliste"/>
        <w:numPr>
          <w:ilvl w:val="0"/>
          <w:numId w:val="16"/>
        </w:numPr>
        <w:rPr>
          <w:rFonts w:ascii="Arial" w:hAnsi="Arial" w:cs="Arial"/>
          <w:color w:val="000000" w:themeColor="text1"/>
          <w:sz w:val="20"/>
          <w:szCs w:val="20"/>
        </w:rPr>
      </w:pPr>
      <w:r w:rsidRPr="002402D1">
        <w:rPr>
          <w:rFonts w:ascii="Arial" w:hAnsi="Arial" w:cs="Arial"/>
          <w:color w:val="000000" w:themeColor="text1"/>
          <w:sz w:val="20"/>
          <w:szCs w:val="20"/>
        </w:rPr>
        <w:t>Mesurer</w:t>
      </w:r>
      <w:r w:rsidR="009061E6" w:rsidRPr="002402D1">
        <w:rPr>
          <w:rFonts w:ascii="Arial" w:hAnsi="Arial" w:cs="Arial"/>
          <w:color w:val="000000" w:themeColor="text1"/>
          <w:sz w:val="20"/>
          <w:szCs w:val="20"/>
        </w:rPr>
        <w:t xml:space="preserve"> la surface de </w:t>
      </w:r>
      <w:r w:rsidRPr="002402D1">
        <w:rPr>
          <w:rFonts w:ascii="Arial" w:hAnsi="Arial" w:cs="Arial"/>
          <w:color w:val="000000" w:themeColor="text1"/>
          <w:sz w:val="20"/>
          <w:szCs w:val="20"/>
        </w:rPr>
        <w:t>ce panneau.</w:t>
      </w:r>
    </w:p>
    <w:p w14:paraId="495C1CEF" w14:textId="77777777" w:rsidR="005F70AE" w:rsidRPr="002402D1" w:rsidRDefault="005F70AE" w:rsidP="005F70AE">
      <w:pPr>
        <w:pStyle w:val="Paragraphedeliste"/>
        <w:rPr>
          <w:rFonts w:ascii="Arial" w:hAnsi="Arial" w:cs="Arial"/>
          <w:color w:val="000000" w:themeColor="text1"/>
          <w:sz w:val="20"/>
          <w:szCs w:val="20"/>
        </w:rPr>
      </w:pPr>
    </w:p>
    <w:p w14:paraId="1B2D3105" w14:textId="36FD9196" w:rsidR="005F70AE" w:rsidRPr="002402D1" w:rsidRDefault="005F70AE" w:rsidP="002402D1">
      <w:pPr>
        <w:pStyle w:val="Paragraphedeliste"/>
        <w:numPr>
          <w:ilvl w:val="0"/>
          <w:numId w:val="16"/>
        </w:numPr>
        <w:rPr>
          <w:rFonts w:ascii="Arial" w:hAnsi="Arial" w:cs="Arial"/>
          <w:color w:val="000000" w:themeColor="text1"/>
          <w:sz w:val="20"/>
          <w:szCs w:val="20"/>
        </w:rPr>
      </w:pPr>
      <w:r w:rsidRPr="002402D1">
        <w:rPr>
          <w:rFonts w:ascii="Arial" w:hAnsi="Arial" w:cs="Arial"/>
          <w:color w:val="000000" w:themeColor="text1"/>
          <w:sz w:val="20"/>
          <w:szCs w:val="20"/>
        </w:rPr>
        <w:t>En déduire</w:t>
      </w:r>
      <w:r w:rsidR="009061E6" w:rsidRPr="002402D1">
        <w:rPr>
          <w:rFonts w:ascii="Arial" w:hAnsi="Arial" w:cs="Arial"/>
          <w:color w:val="000000" w:themeColor="text1"/>
          <w:sz w:val="20"/>
          <w:szCs w:val="20"/>
        </w:rPr>
        <w:t xml:space="preserve"> la puissance lumineuse</w:t>
      </w:r>
      <w:r w:rsidRPr="002402D1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proofErr w:type="spellStart"/>
      <w:r w:rsidRPr="002402D1">
        <w:rPr>
          <w:rFonts w:ascii="Arial" w:hAnsi="Arial" w:cs="Arial"/>
          <w:color w:val="000000" w:themeColor="text1"/>
          <w:sz w:val="20"/>
          <w:szCs w:val="20"/>
        </w:rPr>
        <w:t>P</w:t>
      </w:r>
      <w:r w:rsidRPr="002402D1">
        <w:rPr>
          <w:rFonts w:ascii="Arial" w:hAnsi="Arial" w:cs="Arial"/>
          <w:color w:val="000000" w:themeColor="text1"/>
          <w:sz w:val="20"/>
          <w:szCs w:val="20"/>
          <w:vertAlign w:val="subscript"/>
        </w:rPr>
        <w:t>lum</w:t>
      </w:r>
      <w:proofErr w:type="spellEnd"/>
      <w:r w:rsidR="009061E6" w:rsidRPr="002402D1">
        <w:rPr>
          <w:rFonts w:ascii="Arial" w:hAnsi="Arial" w:cs="Arial"/>
          <w:color w:val="000000" w:themeColor="text1"/>
          <w:sz w:val="20"/>
          <w:szCs w:val="20"/>
        </w:rPr>
        <w:t xml:space="preserve"> reçue par </w:t>
      </w:r>
      <w:r w:rsidRPr="002402D1">
        <w:rPr>
          <w:rFonts w:ascii="Arial" w:hAnsi="Arial" w:cs="Arial"/>
          <w:color w:val="000000" w:themeColor="text1"/>
          <w:sz w:val="20"/>
          <w:szCs w:val="20"/>
        </w:rPr>
        <w:t>ce</w:t>
      </w:r>
      <w:r w:rsidR="009061E6" w:rsidRPr="002402D1">
        <w:rPr>
          <w:rFonts w:ascii="Arial" w:hAnsi="Arial" w:cs="Arial"/>
          <w:color w:val="000000" w:themeColor="text1"/>
          <w:sz w:val="20"/>
          <w:szCs w:val="20"/>
        </w:rPr>
        <w:t xml:space="preserve"> panneau</w:t>
      </w:r>
      <w:r w:rsidRPr="002402D1">
        <w:rPr>
          <w:rFonts w:ascii="Arial" w:hAnsi="Arial" w:cs="Arial"/>
          <w:color w:val="000000" w:themeColor="text1"/>
          <w:sz w:val="20"/>
          <w:szCs w:val="20"/>
        </w:rPr>
        <w:t>.</w:t>
      </w:r>
    </w:p>
    <w:p w14:paraId="2FBE3E1F" w14:textId="77777777" w:rsidR="005F70AE" w:rsidRPr="002402D1" w:rsidRDefault="005F70AE" w:rsidP="005F70AE">
      <w:pPr>
        <w:pStyle w:val="Paragraphedeliste"/>
        <w:rPr>
          <w:rFonts w:ascii="Arial" w:hAnsi="Arial" w:cs="Arial"/>
          <w:color w:val="000000" w:themeColor="text1"/>
          <w:sz w:val="20"/>
          <w:szCs w:val="20"/>
        </w:rPr>
      </w:pPr>
    </w:p>
    <w:p w14:paraId="3FCF86A7" w14:textId="0981DCCA" w:rsidR="009061E6" w:rsidRPr="002402D1" w:rsidRDefault="005F70AE" w:rsidP="002402D1">
      <w:pPr>
        <w:pStyle w:val="Paragraphedeliste"/>
        <w:numPr>
          <w:ilvl w:val="0"/>
          <w:numId w:val="16"/>
        </w:numPr>
        <w:rPr>
          <w:rFonts w:ascii="Arial" w:hAnsi="Arial" w:cs="Arial"/>
          <w:color w:val="000000" w:themeColor="text1"/>
          <w:sz w:val="20"/>
          <w:szCs w:val="20"/>
        </w:rPr>
      </w:pPr>
      <w:r w:rsidRPr="002402D1">
        <w:rPr>
          <w:rFonts w:ascii="Arial" w:hAnsi="Arial" w:cs="Arial"/>
          <w:color w:val="000000" w:themeColor="text1"/>
          <w:sz w:val="20"/>
          <w:szCs w:val="20"/>
        </w:rPr>
        <w:t>C</w:t>
      </w:r>
      <w:r w:rsidR="009061E6" w:rsidRPr="002402D1">
        <w:rPr>
          <w:rFonts w:ascii="Arial" w:hAnsi="Arial" w:cs="Arial"/>
          <w:color w:val="000000" w:themeColor="text1"/>
          <w:sz w:val="20"/>
          <w:szCs w:val="20"/>
        </w:rPr>
        <w:t>alculer le rendement</w:t>
      </w:r>
      <w:r w:rsidRPr="002402D1">
        <w:rPr>
          <w:rFonts w:ascii="Arial" w:hAnsi="Arial" w:cs="Arial"/>
          <w:color w:val="000000" w:themeColor="text1"/>
          <w:sz w:val="20"/>
          <w:szCs w:val="20"/>
        </w:rPr>
        <w:t xml:space="preserve"> de ce panneau</w:t>
      </w:r>
      <w:r w:rsidR="002402D1" w:rsidRPr="002402D1">
        <w:rPr>
          <w:rFonts w:ascii="Arial" w:hAnsi="Arial" w:cs="Arial"/>
          <w:color w:val="000000" w:themeColor="text1"/>
          <w:sz w:val="20"/>
          <w:szCs w:val="20"/>
        </w:rPr>
        <w:t>. Comparer le résultat aux valeurs usuelles données dans le contexte et conclure.</w:t>
      </w:r>
    </w:p>
    <w:p w14:paraId="54D1E62B" w14:textId="30123E12" w:rsidR="00FD1598" w:rsidRPr="00FD1598" w:rsidRDefault="00FD1598" w:rsidP="00FD1598">
      <w:pPr>
        <w:tabs>
          <w:tab w:val="left" w:pos="975"/>
          <w:tab w:val="center" w:pos="4536"/>
        </w:tabs>
        <w:spacing w:after="0"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sectPr w:rsidR="00FD1598" w:rsidRPr="00FD1598" w:rsidSect="00D61E2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943447"/>
    <w:multiLevelType w:val="hybridMultilevel"/>
    <w:tmpl w:val="4524F818"/>
    <w:lvl w:ilvl="0" w:tplc="1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C65A69"/>
    <w:multiLevelType w:val="hybridMultilevel"/>
    <w:tmpl w:val="9642E886"/>
    <w:lvl w:ilvl="0" w:tplc="9F8A1F7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ED6924"/>
    <w:multiLevelType w:val="hybridMultilevel"/>
    <w:tmpl w:val="D302765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1735C9"/>
    <w:multiLevelType w:val="hybridMultilevel"/>
    <w:tmpl w:val="9BC45A62"/>
    <w:lvl w:ilvl="0" w:tplc="FF90F75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D41B78"/>
    <w:multiLevelType w:val="hybridMultilevel"/>
    <w:tmpl w:val="BFE4375C"/>
    <w:lvl w:ilvl="0" w:tplc="1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A273BC"/>
    <w:multiLevelType w:val="hybridMultilevel"/>
    <w:tmpl w:val="B87A9F0E"/>
    <w:lvl w:ilvl="0" w:tplc="14AA215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B148D4"/>
    <w:multiLevelType w:val="hybridMultilevel"/>
    <w:tmpl w:val="61F2F804"/>
    <w:lvl w:ilvl="0" w:tplc="458CA10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AF6854"/>
    <w:multiLevelType w:val="hybridMultilevel"/>
    <w:tmpl w:val="BD50251C"/>
    <w:lvl w:ilvl="0" w:tplc="2F20696C">
      <w:start w:val="2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13C31A6"/>
    <w:multiLevelType w:val="hybridMultilevel"/>
    <w:tmpl w:val="1D049448"/>
    <w:lvl w:ilvl="0" w:tplc="48D6BA14">
      <w:start w:val="2"/>
      <w:numFmt w:val="lowerLetter"/>
      <w:lvlText w:val="%1."/>
      <w:lvlJc w:val="left"/>
      <w:pPr>
        <w:ind w:left="108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F0621D1"/>
    <w:multiLevelType w:val="hybridMultilevel"/>
    <w:tmpl w:val="3FFAE3BE"/>
    <w:lvl w:ilvl="0" w:tplc="22FC5E8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067E3F"/>
    <w:multiLevelType w:val="hybridMultilevel"/>
    <w:tmpl w:val="55A61268"/>
    <w:lvl w:ilvl="0" w:tplc="81760C3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A13396"/>
    <w:multiLevelType w:val="hybridMultilevel"/>
    <w:tmpl w:val="A07C44E4"/>
    <w:lvl w:ilvl="0" w:tplc="66960CAC">
      <w:start w:val="1"/>
      <w:numFmt w:val="bullet"/>
      <w:pStyle w:val="ECEpuce1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0030409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hint="default"/>
      </w:rPr>
    </w:lvl>
    <w:lvl w:ilvl="2" w:tplc="6ECA956C">
      <w:start w:val="1"/>
      <w:numFmt w:val="bullet"/>
      <w:pStyle w:val="ECEpuce2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228"/>
        </w:tabs>
        <w:ind w:left="3228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4668"/>
        </w:tabs>
        <w:ind w:left="4668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388"/>
        </w:tabs>
        <w:ind w:left="5388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</w:abstractNum>
  <w:abstractNum w:abstractNumId="12" w15:restartNumberingAfterBreak="0">
    <w:nsid w:val="6BB30A65"/>
    <w:multiLevelType w:val="hybridMultilevel"/>
    <w:tmpl w:val="03E264D6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6D244999"/>
    <w:multiLevelType w:val="hybridMultilevel"/>
    <w:tmpl w:val="ED4AC8A2"/>
    <w:lvl w:ilvl="0" w:tplc="940027F0">
      <w:start w:val="2"/>
      <w:numFmt w:val="lowerLetter"/>
      <w:lvlText w:val="%1."/>
      <w:lvlJc w:val="left"/>
      <w:pPr>
        <w:ind w:left="1080" w:hanging="360"/>
      </w:pPr>
      <w:rPr>
        <w:rFonts w:hint="default"/>
        <w:b/>
        <w:i w:val="0"/>
        <w:iCs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B3C7DEF"/>
    <w:multiLevelType w:val="hybridMultilevel"/>
    <w:tmpl w:val="902437D0"/>
    <w:lvl w:ilvl="0" w:tplc="1F1E025A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F1B70D7"/>
    <w:multiLevelType w:val="hybridMultilevel"/>
    <w:tmpl w:val="0B2C0CDC"/>
    <w:lvl w:ilvl="0" w:tplc="458CA10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86720195">
    <w:abstractNumId w:val="1"/>
  </w:num>
  <w:num w:numId="2" w16cid:durableId="1686589083">
    <w:abstractNumId w:val="12"/>
  </w:num>
  <w:num w:numId="3" w16cid:durableId="1434983195">
    <w:abstractNumId w:val="15"/>
  </w:num>
  <w:num w:numId="4" w16cid:durableId="231896085">
    <w:abstractNumId w:val="2"/>
  </w:num>
  <w:num w:numId="5" w16cid:durableId="1154760268">
    <w:abstractNumId w:val="10"/>
  </w:num>
  <w:num w:numId="6" w16cid:durableId="1060980731">
    <w:abstractNumId w:val="9"/>
  </w:num>
  <w:num w:numId="7" w16cid:durableId="554783792">
    <w:abstractNumId w:val="8"/>
  </w:num>
  <w:num w:numId="8" w16cid:durableId="437414549">
    <w:abstractNumId w:val="7"/>
  </w:num>
  <w:num w:numId="9" w16cid:durableId="413629412">
    <w:abstractNumId w:val="13"/>
  </w:num>
  <w:num w:numId="10" w16cid:durableId="375354103">
    <w:abstractNumId w:val="6"/>
  </w:num>
  <w:num w:numId="11" w16cid:durableId="1838229810">
    <w:abstractNumId w:val="14"/>
  </w:num>
  <w:num w:numId="12" w16cid:durableId="282881703">
    <w:abstractNumId w:val="11"/>
  </w:num>
  <w:num w:numId="13" w16cid:durableId="2110930868">
    <w:abstractNumId w:val="0"/>
  </w:num>
  <w:num w:numId="14" w16cid:durableId="1099447563">
    <w:abstractNumId w:val="5"/>
  </w:num>
  <w:num w:numId="15" w16cid:durableId="2067144008">
    <w:abstractNumId w:val="3"/>
  </w:num>
  <w:num w:numId="16" w16cid:durableId="23359155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2283"/>
    <w:rsid w:val="00072F81"/>
    <w:rsid w:val="000A0C07"/>
    <w:rsid w:val="00100583"/>
    <w:rsid w:val="001305B4"/>
    <w:rsid w:val="001F6662"/>
    <w:rsid w:val="002402D1"/>
    <w:rsid w:val="002E00FC"/>
    <w:rsid w:val="00344408"/>
    <w:rsid w:val="00357217"/>
    <w:rsid w:val="00381CD9"/>
    <w:rsid w:val="00386E95"/>
    <w:rsid w:val="003B3696"/>
    <w:rsid w:val="00457E69"/>
    <w:rsid w:val="004D6937"/>
    <w:rsid w:val="004E0DF4"/>
    <w:rsid w:val="0054000A"/>
    <w:rsid w:val="00540A21"/>
    <w:rsid w:val="005808DC"/>
    <w:rsid w:val="005E77BA"/>
    <w:rsid w:val="005F4C13"/>
    <w:rsid w:val="005F70AE"/>
    <w:rsid w:val="007A3CD0"/>
    <w:rsid w:val="007B61DB"/>
    <w:rsid w:val="00862339"/>
    <w:rsid w:val="008F1659"/>
    <w:rsid w:val="009061E6"/>
    <w:rsid w:val="00985CD7"/>
    <w:rsid w:val="009D671E"/>
    <w:rsid w:val="009F76E3"/>
    <w:rsid w:val="00A66D81"/>
    <w:rsid w:val="00B06A93"/>
    <w:rsid w:val="00B40884"/>
    <w:rsid w:val="00B50A98"/>
    <w:rsid w:val="00B52379"/>
    <w:rsid w:val="00BD2FCB"/>
    <w:rsid w:val="00C31005"/>
    <w:rsid w:val="00CE249F"/>
    <w:rsid w:val="00CE4C28"/>
    <w:rsid w:val="00D035BF"/>
    <w:rsid w:val="00D348D1"/>
    <w:rsid w:val="00D52283"/>
    <w:rsid w:val="00D608F6"/>
    <w:rsid w:val="00D61E2F"/>
    <w:rsid w:val="00F80279"/>
    <w:rsid w:val="00FD1598"/>
    <w:rsid w:val="00FF39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509370"/>
  <w15:chartTrackingRefBased/>
  <w15:docId w15:val="{62F9594B-E68A-4594-A722-7A8B9016EA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D61E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D61E2F"/>
    <w:pPr>
      <w:spacing w:after="0" w:line="240" w:lineRule="auto"/>
      <w:ind w:left="720"/>
      <w:contextualSpacing/>
    </w:pPr>
    <w:rPr>
      <w:rFonts w:ascii="Calibri" w:eastAsia="Times New Roman" w:hAnsi="Calibri" w:cs="Times New Roman"/>
      <w:sz w:val="24"/>
      <w:szCs w:val="24"/>
    </w:rPr>
  </w:style>
  <w:style w:type="paragraph" w:customStyle="1" w:styleId="Cours">
    <w:name w:val="Cours"/>
    <w:link w:val="CoursCar"/>
    <w:qFormat/>
    <w:rsid w:val="00D61E2F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table" w:styleId="Grilledutableau">
    <w:name w:val="Table Grid"/>
    <w:basedOn w:val="TableauNormal"/>
    <w:uiPriority w:val="39"/>
    <w:rsid w:val="00CE24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ursLyce">
    <w:name w:val="Cours Lycée"/>
    <w:basedOn w:val="Normal"/>
    <w:qFormat/>
    <w:rsid w:val="009F76E3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1F6662"/>
    <w:rPr>
      <w:color w:val="0000FF"/>
      <w:u w:val="single"/>
    </w:rPr>
  </w:style>
  <w:style w:type="paragraph" w:customStyle="1" w:styleId="Normal12">
    <w:name w:val="Normal12"/>
    <w:basedOn w:val="Normal"/>
    <w:rsid w:val="00BD2FCB"/>
    <w:pPr>
      <w:spacing w:after="0" w:line="240" w:lineRule="auto"/>
    </w:pPr>
    <w:rPr>
      <w:rFonts w:ascii="Calibri" w:eastAsia="Calibri" w:hAnsi="Calibri" w:cs="Calibri"/>
      <w:sz w:val="24"/>
      <w:lang w:eastAsia="fr-FR"/>
    </w:rPr>
  </w:style>
  <w:style w:type="character" w:customStyle="1" w:styleId="CoursCar">
    <w:name w:val="Cours Car"/>
    <w:link w:val="Cours"/>
    <w:rsid w:val="0054000A"/>
    <w:rPr>
      <w:rFonts w:ascii="Times New Roman" w:eastAsia="Calibri" w:hAnsi="Times New Roman" w:cs="Times New Roman"/>
      <w:sz w:val="24"/>
    </w:rPr>
  </w:style>
  <w:style w:type="character" w:styleId="Lienhypertextesuivivisit">
    <w:name w:val="FollowedHyperlink"/>
    <w:basedOn w:val="Policepardfaut"/>
    <w:uiPriority w:val="99"/>
    <w:semiHidden/>
    <w:unhideWhenUsed/>
    <w:rsid w:val="00FD1598"/>
    <w:rPr>
      <w:color w:val="954F72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FD1598"/>
    <w:rPr>
      <w:color w:val="605E5C"/>
      <w:shd w:val="clear" w:color="auto" w:fill="E1DFDD"/>
    </w:rPr>
  </w:style>
  <w:style w:type="paragraph" w:customStyle="1" w:styleId="ECEcorps">
    <w:name w:val="ECEcorps"/>
    <w:uiPriority w:val="99"/>
    <w:qFormat/>
    <w:rsid w:val="004D6937"/>
    <w:pPr>
      <w:spacing w:after="0" w:line="264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paragraph" w:customStyle="1" w:styleId="ECEtitre">
    <w:name w:val="ECEtitre"/>
    <w:basedOn w:val="ECEcorps"/>
    <w:next w:val="ECEcorps"/>
    <w:qFormat/>
    <w:rsid w:val="004D6937"/>
    <w:pPr>
      <w:autoSpaceDE w:val="0"/>
      <w:autoSpaceDN w:val="0"/>
      <w:adjustRightInd w:val="0"/>
    </w:pPr>
    <w:rPr>
      <w:b/>
      <w:u w:val="single"/>
    </w:rPr>
  </w:style>
  <w:style w:type="paragraph" w:customStyle="1" w:styleId="ECEpuce1">
    <w:name w:val="ECEpuce1"/>
    <w:basedOn w:val="ECEcorps"/>
    <w:qFormat/>
    <w:rsid w:val="004D6937"/>
    <w:pPr>
      <w:numPr>
        <w:numId w:val="12"/>
      </w:numPr>
    </w:pPr>
    <w:rPr>
      <w:rFonts w:eastAsia="Arial Unicode MS"/>
      <w:bCs/>
      <w:iCs/>
    </w:rPr>
  </w:style>
  <w:style w:type="paragraph" w:customStyle="1" w:styleId="ECEpuce2">
    <w:name w:val="ECEpuce2"/>
    <w:basedOn w:val="ECEcorps"/>
    <w:qFormat/>
    <w:rsid w:val="004D6937"/>
    <w:pPr>
      <w:numPr>
        <w:ilvl w:val="2"/>
        <w:numId w:val="12"/>
      </w:numPr>
      <w:ind w:left="1491" w:hanging="357"/>
    </w:pPr>
    <w:rPr>
      <w:rFonts w:eastAsia="Arial Unicode MS"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chart" Target="charts/chart2.xml"/><Relationship Id="rId5" Type="http://schemas.openxmlformats.org/officeDocument/2006/relationships/image" Target="media/image1.jpg"/><Relationship Id="rId10" Type="http://schemas.openxmlformats.org/officeDocument/2006/relationships/chart" Target="charts/chart1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audre\Desktop\Diad&#232;me%202022_23\Tle%20ES\Chapitre%202%20D&#233;couverte%20et%20histoire%20de%20l&#8217;&#233;nergie%20&#233;lectrique\Caract&#233;ristique%20photovolt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audre\Desktop\Diad&#232;me%202022_23\Tle%20ES\Chapitre%202%20D&#233;couverte%20et%20histoire%20de%20l&#8217;&#233;nergie%20&#233;lectrique\Caract&#233;ristique%20photovolt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fr-FR"/>
              <a:t>U = f(I)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LID4096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Feuil1!$B$1</c:f>
              <c:strCache>
                <c:ptCount val="1"/>
                <c:pt idx="0">
                  <c:v>U (V) 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Feuil1!$A$2:$A$11</c:f>
              <c:numCache>
                <c:formatCode>General</c:formatCode>
                <c:ptCount val="10"/>
                <c:pt idx="0">
                  <c:v>0</c:v>
                </c:pt>
                <c:pt idx="1">
                  <c:v>0.154</c:v>
                </c:pt>
                <c:pt idx="2">
                  <c:v>0.22500000000000001</c:v>
                </c:pt>
                <c:pt idx="3">
                  <c:v>0.34799999999999998</c:v>
                </c:pt>
                <c:pt idx="4">
                  <c:v>0.38400000000000001</c:v>
                </c:pt>
                <c:pt idx="5">
                  <c:v>0.43</c:v>
                </c:pt>
                <c:pt idx="6">
                  <c:v>0.45100000000000001</c:v>
                </c:pt>
                <c:pt idx="7">
                  <c:v>0.45100000000000001</c:v>
                </c:pt>
                <c:pt idx="8">
                  <c:v>0.45100000000000001</c:v>
                </c:pt>
                <c:pt idx="9">
                  <c:v>0.45100000000000001</c:v>
                </c:pt>
              </c:numCache>
            </c:numRef>
          </c:xVal>
          <c:yVal>
            <c:numRef>
              <c:f>Feuil1!$B$2:$B$11</c:f>
              <c:numCache>
                <c:formatCode>General</c:formatCode>
                <c:ptCount val="10"/>
                <c:pt idx="0">
                  <c:v>8.6</c:v>
                </c:pt>
                <c:pt idx="1">
                  <c:v>8.6</c:v>
                </c:pt>
                <c:pt idx="2">
                  <c:v>8.51</c:v>
                </c:pt>
                <c:pt idx="3">
                  <c:v>7.5</c:v>
                </c:pt>
                <c:pt idx="4">
                  <c:v>6.7</c:v>
                </c:pt>
                <c:pt idx="5">
                  <c:v>4.84</c:v>
                </c:pt>
                <c:pt idx="6">
                  <c:v>1.74</c:v>
                </c:pt>
                <c:pt idx="7">
                  <c:v>0.89</c:v>
                </c:pt>
                <c:pt idx="8">
                  <c:v>0.45</c:v>
                </c:pt>
                <c:pt idx="9">
                  <c:v>0.05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BDB7-4F4D-B648-60ABF9B4DA1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59029280"/>
        <c:axId val="359029696"/>
      </c:scatterChart>
      <c:valAx>
        <c:axId val="35902928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LID4096"/>
          </a:p>
        </c:txPr>
        <c:crossAx val="359029696"/>
        <c:crosses val="autoZero"/>
        <c:crossBetween val="midCat"/>
      </c:valAx>
      <c:valAx>
        <c:axId val="3590296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LID4096"/>
          </a:p>
        </c:txPr>
        <c:crossAx val="35902928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LID4096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P=</a:t>
            </a:r>
            <a:r>
              <a:rPr lang="en-US" baseline="0"/>
              <a:t> f(U</a:t>
            </a:r>
            <a:r>
              <a:rPr lang="en-US"/>
              <a:t>)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LID4096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Feuil1!$C$1</c:f>
              <c:strCache>
                <c:ptCount val="1"/>
                <c:pt idx="0">
                  <c:v>P (mW)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Feuil1!$B$2:$B$11</c:f>
              <c:numCache>
                <c:formatCode>General</c:formatCode>
                <c:ptCount val="10"/>
                <c:pt idx="0">
                  <c:v>8.6</c:v>
                </c:pt>
                <c:pt idx="1">
                  <c:v>8.6</c:v>
                </c:pt>
                <c:pt idx="2">
                  <c:v>8.51</c:v>
                </c:pt>
                <c:pt idx="3">
                  <c:v>7.5</c:v>
                </c:pt>
                <c:pt idx="4">
                  <c:v>6.7</c:v>
                </c:pt>
                <c:pt idx="5">
                  <c:v>4.84</c:v>
                </c:pt>
                <c:pt idx="6">
                  <c:v>1.74</c:v>
                </c:pt>
                <c:pt idx="7">
                  <c:v>0.89</c:v>
                </c:pt>
                <c:pt idx="8">
                  <c:v>0.45</c:v>
                </c:pt>
                <c:pt idx="9">
                  <c:v>0.05</c:v>
                </c:pt>
              </c:numCache>
            </c:numRef>
          </c:xVal>
          <c:yVal>
            <c:numRef>
              <c:f>Feuil1!$C$2:$C$11</c:f>
              <c:numCache>
                <c:formatCode>General</c:formatCode>
                <c:ptCount val="10"/>
                <c:pt idx="0">
                  <c:v>0</c:v>
                </c:pt>
                <c:pt idx="1">
                  <c:v>1.3244</c:v>
                </c:pt>
                <c:pt idx="2">
                  <c:v>1.91475</c:v>
                </c:pt>
                <c:pt idx="3">
                  <c:v>2.61</c:v>
                </c:pt>
                <c:pt idx="4">
                  <c:v>2.5728</c:v>
                </c:pt>
                <c:pt idx="5">
                  <c:v>2.0811999999999999</c:v>
                </c:pt>
                <c:pt idx="6">
                  <c:v>0.78473999999999999</c:v>
                </c:pt>
                <c:pt idx="7">
                  <c:v>0.40139000000000002</c:v>
                </c:pt>
                <c:pt idx="8">
                  <c:v>0.20295000000000002</c:v>
                </c:pt>
                <c:pt idx="9">
                  <c:v>2.2550000000000001E-2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7BBC-48EA-8EEC-2B7559A5090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844772096"/>
        <c:axId val="1844768736"/>
      </c:scatterChart>
      <c:valAx>
        <c:axId val="184477209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LID4096"/>
          </a:p>
        </c:txPr>
        <c:crossAx val="1844768736"/>
        <c:crosses val="autoZero"/>
        <c:crossBetween val="midCat"/>
      </c:valAx>
      <c:valAx>
        <c:axId val="18447687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LID4096"/>
          </a:p>
        </c:txPr>
        <c:crossAx val="1844772096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LID4096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3</Pages>
  <Words>374</Words>
  <Characters>2132</Characters>
  <Application>Microsoft Office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audrey wiatte</dc:creator>
  <cp:keywords/>
  <dc:description/>
  <cp:lastModifiedBy>audrey wiatte</cp:lastModifiedBy>
  <cp:revision>3</cp:revision>
  <dcterms:created xsi:type="dcterms:W3CDTF">2023-05-12T08:23:00Z</dcterms:created>
  <dcterms:modified xsi:type="dcterms:W3CDTF">2023-05-12T09:38:00Z</dcterms:modified>
</cp:coreProperties>
</file>